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0" w:rsidRPr="007566F0" w:rsidRDefault="007566F0" w:rsidP="007566F0">
      <w:pPr>
        <w:jc w:val="center"/>
        <w:rPr>
          <w:rFonts w:ascii="Arial" w:hAnsi="Arial" w:cs="Arial"/>
          <w:b/>
          <w:sz w:val="21"/>
          <w:szCs w:val="21"/>
          <w:lang w:val="ca-ES"/>
        </w:rPr>
      </w:pPr>
      <w:r w:rsidRPr="007566F0">
        <w:rPr>
          <w:rFonts w:ascii="Arial" w:hAnsi="Arial" w:cs="Arial"/>
          <w:b/>
          <w:sz w:val="21"/>
          <w:szCs w:val="21"/>
          <w:lang w:val="ca-ES"/>
        </w:rPr>
        <w:t>SOBRE 3 (OFERTA ECONÒMICA)</w:t>
      </w:r>
    </w:p>
    <w:p w:rsidR="00D56B86" w:rsidRPr="00DA42D2" w:rsidRDefault="00FD72C8" w:rsidP="00572B51">
      <w:pPr>
        <w:jc w:val="both"/>
        <w:rPr>
          <w:rFonts w:ascii="Arial" w:hAnsi="Arial" w:cs="Arial"/>
          <w:b/>
          <w:sz w:val="21"/>
          <w:szCs w:val="21"/>
          <w:u w:val="single"/>
          <w:lang w:val="ca-ES"/>
        </w:rPr>
      </w:pPr>
      <w:r w:rsidRPr="00FD72C8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ACTA DE </w:t>
      </w:r>
      <w:r w:rsidR="009F7CA3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CONSTITUCIÓ DE </w:t>
      </w:r>
      <w:r w:rsidR="000731BC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LA MESA DE CONTRACTACIÓ, </w:t>
      </w:r>
      <w:r w:rsidR="006F4969">
        <w:rPr>
          <w:rFonts w:ascii="Arial" w:hAnsi="Arial" w:cs="Arial"/>
          <w:b/>
          <w:sz w:val="21"/>
          <w:szCs w:val="21"/>
          <w:u w:val="single"/>
          <w:lang w:val="ca-ES"/>
        </w:rPr>
        <w:t>D’OBERTURA DEL SOBRE NÚM.3</w:t>
      </w:r>
      <w:r w:rsidR="009F7CA3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 </w:t>
      </w:r>
      <w:r w:rsidR="009F7CA3" w:rsidRPr="009F7CA3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QUE CONTÉ </w:t>
      </w:r>
      <w:r w:rsidR="006F4969" w:rsidRPr="006F4969">
        <w:rPr>
          <w:rFonts w:ascii="Arial" w:hAnsi="Arial" w:cs="Arial"/>
          <w:b/>
          <w:sz w:val="21"/>
          <w:szCs w:val="21"/>
          <w:u w:val="single"/>
          <w:lang w:val="ca-ES"/>
        </w:rPr>
        <w:t>LES OFERTES AVALUABLES MITJANÇANT FÓRMULES MA</w:t>
      </w:r>
      <w:r w:rsidR="000731BC">
        <w:rPr>
          <w:rFonts w:ascii="Arial" w:hAnsi="Arial" w:cs="Arial"/>
          <w:b/>
          <w:sz w:val="21"/>
          <w:szCs w:val="21"/>
          <w:u w:val="single"/>
          <w:lang w:val="ca-ES"/>
        </w:rPr>
        <w:t>TEMÀTIQUES O CRITERIS AUTOMÀTICS I DE PROPOSTA D’ADJUDICACIÓ</w:t>
      </w:r>
      <w:r w:rsidR="00DA42D2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 </w:t>
      </w:r>
      <w:r w:rsidR="00DA42D2" w:rsidRPr="00DA42D2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DEL CONTRACTE RELATIU </w:t>
      </w:r>
      <w:r w:rsidR="00BD40DB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A LES OBRES </w:t>
      </w:r>
      <w:r w:rsidR="00C77902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 DE</w:t>
      </w:r>
      <w:r w:rsidR="00DA42D2" w:rsidRPr="00DA42D2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 </w:t>
      </w:r>
      <w:r w:rsidR="002376B4" w:rsidRPr="002376B4">
        <w:rPr>
          <w:rFonts w:ascii="Arial" w:hAnsi="Arial" w:cs="Arial"/>
          <w:b/>
          <w:sz w:val="21"/>
          <w:szCs w:val="21"/>
          <w:highlight w:val="yellow"/>
          <w:u w:val="single"/>
          <w:lang w:val="ca-ES"/>
        </w:rPr>
        <w:t>XXXXXXXXXX</w:t>
      </w:r>
      <w:r w:rsidR="00851461" w:rsidRPr="00851461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 DESTINAT AL GRUP DE RECERCA </w:t>
      </w:r>
      <w:r w:rsidR="002376B4" w:rsidRPr="002376B4">
        <w:rPr>
          <w:rFonts w:ascii="Arial" w:hAnsi="Arial" w:cs="Arial"/>
          <w:b/>
          <w:sz w:val="21"/>
          <w:szCs w:val="21"/>
          <w:highlight w:val="yellow"/>
          <w:u w:val="single"/>
          <w:lang w:val="ca-ES"/>
        </w:rPr>
        <w:t>XXXXXXXXXXXXX</w:t>
      </w:r>
      <w:r w:rsidR="00851461" w:rsidRPr="00851461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 DE LA FUNDACIÓ HOSPITAL UNIVERSITARI VALL HEBRON- INSTITUT DE RECERCA (VHIR)</w:t>
      </w:r>
      <w:r w:rsidR="00851461">
        <w:rPr>
          <w:rFonts w:ascii="Arial" w:hAnsi="Arial" w:cs="Arial"/>
          <w:b/>
          <w:sz w:val="21"/>
          <w:szCs w:val="21"/>
          <w:u w:val="single"/>
          <w:lang w:val="ca-ES"/>
        </w:rPr>
        <w:t>.</w:t>
      </w:r>
    </w:p>
    <w:p w:rsidR="00851461" w:rsidRDefault="00A93AA7" w:rsidP="00851461">
      <w:pPr>
        <w:jc w:val="both"/>
        <w:rPr>
          <w:rFonts w:ascii="Arial" w:hAnsi="Arial" w:cs="Arial"/>
          <w:b/>
          <w:sz w:val="21"/>
          <w:szCs w:val="21"/>
          <w:lang w:val="ca-ES"/>
        </w:rPr>
      </w:pPr>
      <w:r>
        <w:rPr>
          <w:rFonts w:ascii="Arial" w:hAnsi="Arial" w:cs="Arial"/>
          <w:b/>
          <w:sz w:val="21"/>
          <w:szCs w:val="21"/>
          <w:lang w:val="ca-ES"/>
        </w:rPr>
        <w:t>2019</w:t>
      </w:r>
      <w:r w:rsidR="00851461" w:rsidRPr="005263B6">
        <w:rPr>
          <w:rFonts w:ascii="Arial" w:hAnsi="Arial" w:cs="Arial"/>
          <w:b/>
          <w:sz w:val="21"/>
          <w:szCs w:val="21"/>
          <w:lang w:val="ca-ES"/>
        </w:rPr>
        <w:t>-0</w:t>
      </w:r>
      <w:r w:rsidR="002376B4" w:rsidRPr="002376B4">
        <w:rPr>
          <w:rFonts w:ascii="Arial" w:hAnsi="Arial" w:cs="Arial"/>
          <w:b/>
          <w:sz w:val="21"/>
          <w:szCs w:val="21"/>
          <w:highlight w:val="yellow"/>
          <w:lang w:val="ca-ES"/>
        </w:rPr>
        <w:t>XX</w:t>
      </w:r>
      <w:r w:rsidR="00851461" w:rsidRPr="005263B6">
        <w:rPr>
          <w:rFonts w:ascii="Arial" w:hAnsi="Arial" w:cs="Arial"/>
          <w:b/>
          <w:sz w:val="21"/>
          <w:szCs w:val="21"/>
          <w:lang w:val="ca-ES"/>
        </w:rPr>
        <w:t xml:space="preserve"> </w:t>
      </w:r>
      <w:r w:rsidR="002376B4" w:rsidRPr="002376B4">
        <w:rPr>
          <w:rFonts w:ascii="Arial" w:hAnsi="Arial" w:cs="Arial"/>
          <w:b/>
          <w:sz w:val="21"/>
          <w:szCs w:val="21"/>
          <w:highlight w:val="yellow"/>
          <w:lang w:val="ca-ES"/>
        </w:rPr>
        <w:t>XXXXX</w:t>
      </w:r>
    </w:p>
    <w:p w:rsidR="00572B51" w:rsidRPr="00572B51" w:rsidRDefault="0032397C" w:rsidP="00572B51">
      <w:p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A dia </w:t>
      </w:r>
      <w:r w:rsidR="002376B4" w:rsidRPr="002376B4">
        <w:rPr>
          <w:rFonts w:ascii="Arial" w:hAnsi="Arial" w:cs="Arial"/>
          <w:sz w:val="21"/>
          <w:szCs w:val="21"/>
          <w:highlight w:val="yellow"/>
          <w:lang w:val="ca-ES"/>
        </w:rPr>
        <w:t>XX</w:t>
      </w:r>
      <w:r w:rsidR="00851461" w:rsidRPr="002376B4">
        <w:rPr>
          <w:rFonts w:ascii="Arial" w:hAnsi="Arial" w:cs="Arial"/>
          <w:sz w:val="21"/>
          <w:szCs w:val="21"/>
          <w:highlight w:val="yellow"/>
          <w:lang w:val="ca-ES"/>
        </w:rPr>
        <w:t xml:space="preserve"> de </w:t>
      </w:r>
      <w:r w:rsidR="002376B4" w:rsidRPr="002376B4">
        <w:rPr>
          <w:rFonts w:ascii="Arial" w:hAnsi="Arial" w:cs="Arial"/>
          <w:sz w:val="21"/>
          <w:szCs w:val="21"/>
          <w:highlight w:val="yellow"/>
          <w:lang w:val="ca-ES"/>
        </w:rPr>
        <w:t>XXX</w:t>
      </w:r>
      <w:r w:rsidR="002376B4">
        <w:rPr>
          <w:rFonts w:ascii="Arial" w:hAnsi="Arial" w:cs="Arial"/>
          <w:sz w:val="21"/>
          <w:szCs w:val="21"/>
          <w:lang w:val="ca-ES"/>
        </w:rPr>
        <w:t xml:space="preserve"> </w:t>
      </w:r>
      <w:r w:rsidR="00851461">
        <w:rPr>
          <w:rFonts w:ascii="Arial" w:hAnsi="Arial" w:cs="Arial"/>
          <w:sz w:val="21"/>
          <w:szCs w:val="21"/>
          <w:lang w:val="ca-ES"/>
        </w:rPr>
        <w:t xml:space="preserve">de </w:t>
      </w:r>
      <w:r w:rsidR="00A93AA7">
        <w:rPr>
          <w:rFonts w:ascii="Arial" w:hAnsi="Arial" w:cs="Arial"/>
          <w:sz w:val="21"/>
          <w:szCs w:val="21"/>
          <w:lang w:val="ca-ES"/>
        </w:rPr>
        <w:t>2019</w:t>
      </w:r>
      <w:r w:rsidR="00851461">
        <w:rPr>
          <w:rFonts w:ascii="Arial" w:hAnsi="Arial" w:cs="Arial"/>
          <w:sz w:val="21"/>
          <w:szCs w:val="21"/>
          <w:lang w:val="ca-ES"/>
        </w:rPr>
        <w:t xml:space="preserve">, a les </w:t>
      </w:r>
      <w:r w:rsidR="002376B4" w:rsidRPr="002376B4">
        <w:rPr>
          <w:rFonts w:ascii="Arial" w:hAnsi="Arial" w:cs="Arial"/>
          <w:sz w:val="21"/>
          <w:szCs w:val="21"/>
          <w:highlight w:val="yellow"/>
          <w:lang w:val="ca-ES"/>
        </w:rPr>
        <w:t>XX</w:t>
      </w:r>
      <w:r w:rsidR="0074445F">
        <w:rPr>
          <w:rFonts w:ascii="Arial" w:hAnsi="Arial" w:cs="Arial"/>
          <w:sz w:val="21"/>
          <w:szCs w:val="21"/>
          <w:lang w:val="ca-ES"/>
        </w:rPr>
        <w:t>.00</w:t>
      </w:r>
      <w:r w:rsidR="00572B51" w:rsidRPr="00572B51">
        <w:rPr>
          <w:rFonts w:ascii="Arial" w:hAnsi="Arial" w:cs="Arial"/>
          <w:sz w:val="21"/>
          <w:szCs w:val="21"/>
          <w:lang w:val="ca-ES"/>
        </w:rPr>
        <w:t xml:space="preserve">.h i en </w:t>
      </w:r>
      <w:r w:rsidR="006F4969">
        <w:rPr>
          <w:rFonts w:ascii="Arial" w:hAnsi="Arial" w:cs="Arial"/>
          <w:sz w:val="21"/>
          <w:szCs w:val="21"/>
          <w:lang w:val="ca-ES"/>
        </w:rPr>
        <w:t>acte públic,</w:t>
      </w:r>
      <w:r>
        <w:rPr>
          <w:rFonts w:ascii="Arial" w:hAnsi="Arial" w:cs="Arial"/>
          <w:bCs/>
        </w:rPr>
        <w:t xml:space="preserve">, </w:t>
      </w:r>
      <w:r w:rsidR="00572B51" w:rsidRPr="00572B51">
        <w:rPr>
          <w:rFonts w:ascii="Arial" w:hAnsi="Arial" w:cs="Arial"/>
          <w:sz w:val="21"/>
          <w:szCs w:val="21"/>
          <w:lang w:val="ca-ES"/>
        </w:rPr>
        <w:t>es constitueix la Mesa de Contractació amb els següents assistents:</w:t>
      </w:r>
    </w:p>
    <w:p w:rsidR="0074445F" w:rsidRPr="0050364E" w:rsidRDefault="0074445F" w:rsidP="0074445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  <w:lang w:val="ca-ES"/>
        </w:rPr>
      </w:pPr>
      <w:r w:rsidRPr="0050364E">
        <w:rPr>
          <w:rFonts w:ascii="Arial" w:hAnsi="Arial" w:cs="Arial"/>
          <w:b/>
          <w:sz w:val="21"/>
          <w:szCs w:val="21"/>
          <w:lang w:val="ca-ES"/>
        </w:rPr>
        <w:t>President</w:t>
      </w:r>
      <w:r>
        <w:rPr>
          <w:rFonts w:ascii="Arial" w:hAnsi="Arial" w:cs="Arial"/>
          <w:b/>
          <w:sz w:val="21"/>
          <w:szCs w:val="21"/>
          <w:lang w:val="ca-ES"/>
        </w:rPr>
        <w:t>a</w:t>
      </w:r>
      <w:r w:rsidRPr="0050364E">
        <w:rPr>
          <w:rFonts w:ascii="Arial" w:hAnsi="Arial" w:cs="Arial"/>
          <w:b/>
          <w:sz w:val="21"/>
          <w:szCs w:val="21"/>
          <w:lang w:val="ca-ES"/>
        </w:rPr>
        <w:t>:</w:t>
      </w:r>
      <w:r w:rsidRPr="0050364E">
        <w:rPr>
          <w:rFonts w:ascii="Arial" w:hAnsi="Arial" w:cs="Arial"/>
          <w:sz w:val="21"/>
          <w:szCs w:val="21"/>
          <w:lang w:val="ca-ES"/>
        </w:rPr>
        <w:t xml:space="preserve"> Sra. </w:t>
      </w:r>
      <w:r w:rsidRPr="00F94F95">
        <w:rPr>
          <w:rFonts w:ascii="Arial" w:eastAsia="Calibri" w:hAnsi="Arial" w:cs="Arial"/>
          <w:sz w:val="21"/>
          <w:szCs w:val="21"/>
          <w:lang w:val="ca-ES"/>
        </w:rPr>
        <w:t xml:space="preserve">Montserrat Abad de la Vega, </w:t>
      </w:r>
      <w:r>
        <w:rPr>
          <w:rFonts w:ascii="Arial" w:eastAsia="Calibri" w:hAnsi="Arial" w:cs="Arial"/>
          <w:sz w:val="21"/>
          <w:szCs w:val="21"/>
          <w:lang w:val="ca-ES"/>
        </w:rPr>
        <w:t xml:space="preserve">en qualitat de </w:t>
      </w:r>
      <w:r w:rsidRPr="00F94F95">
        <w:rPr>
          <w:rFonts w:ascii="Arial" w:eastAsia="Calibri" w:hAnsi="Arial" w:cs="Arial"/>
          <w:sz w:val="21"/>
          <w:szCs w:val="21"/>
          <w:lang w:val="ca-ES"/>
        </w:rPr>
        <w:t>Cap de la Unitat de Comptabilitat i  Ingressos</w:t>
      </w:r>
      <w:r>
        <w:rPr>
          <w:rFonts w:ascii="Arial" w:eastAsia="Calibri" w:hAnsi="Arial" w:cs="Arial"/>
          <w:sz w:val="21"/>
          <w:szCs w:val="21"/>
          <w:lang w:val="ca-ES"/>
        </w:rPr>
        <w:t xml:space="preserve"> del VHIR.</w:t>
      </w:r>
    </w:p>
    <w:p w:rsidR="00572B51" w:rsidRPr="00572B51" w:rsidRDefault="00572B51" w:rsidP="00572B51">
      <w:pPr>
        <w:pStyle w:val="Prrafodelista"/>
        <w:jc w:val="both"/>
        <w:rPr>
          <w:rFonts w:ascii="Arial" w:hAnsi="Arial" w:cs="Arial"/>
          <w:sz w:val="21"/>
          <w:szCs w:val="21"/>
          <w:lang w:val="ca-ES"/>
        </w:rPr>
      </w:pPr>
    </w:p>
    <w:p w:rsidR="00572B51" w:rsidRDefault="00572B51" w:rsidP="00572B5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  <w:lang w:val="ca-ES"/>
        </w:rPr>
      </w:pPr>
      <w:r w:rsidRPr="00572B51">
        <w:rPr>
          <w:rFonts w:ascii="Arial" w:hAnsi="Arial" w:cs="Arial"/>
          <w:b/>
          <w:sz w:val="21"/>
          <w:szCs w:val="21"/>
          <w:lang w:val="ca-ES"/>
        </w:rPr>
        <w:t>Vocal:</w:t>
      </w:r>
      <w:r w:rsidRPr="00572B51">
        <w:rPr>
          <w:rFonts w:ascii="Arial" w:hAnsi="Arial" w:cs="Arial"/>
          <w:sz w:val="21"/>
          <w:szCs w:val="21"/>
          <w:lang w:val="ca-ES"/>
        </w:rPr>
        <w:t xml:space="preserve"> </w:t>
      </w:r>
      <w:r w:rsidRPr="00572B51">
        <w:rPr>
          <w:rFonts w:ascii="Arial" w:hAnsi="Arial" w:cs="Arial"/>
          <w:sz w:val="21"/>
          <w:szCs w:val="21"/>
          <w:lang w:val="ca-ES"/>
        </w:rPr>
        <w:tab/>
        <w:t xml:space="preserve">Sra. Sandra </w:t>
      </w:r>
      <w:proofErr w:type="spellStart"/>
      <w:r w:rsidRPr="00572B51">
        <w:rPr>
          <w:rFonts w:ascii="Arial" w:hAnsi="Arial" w:cs="Arial"/>
          <w:sz w:val="21"/>
          <w:szCs w:val="21"/>
          <w:lang w:val="ca-ES"/>
        </w:rPr>
        <w:t>Almeida</w:t>
      </w:r>
      <w:proofErr w:type="spellEnd"/>
      <w:r w:rsidRPr="00572B51">
        <w:rPr>
          <w:rFonts w:ascii="Arial" w:hAnsi="Arial" w:cs="Arial"/>
          <w:sz w:val="21"/>
          <w:szCs w:val="21"/>
          <w:lang w:val="ca-ES"/>
        </w:rPr>
        <w:t xml:space="preserve"> Duarte,</w:t>
      </w:r>
      <w:r>
        <w:rPr>
          <w:rFonts w:ascii="Arial" w:hAnsi="Arial" w:cs="Arial"/>
          <w:sz w:val="21"/>
          <w:szCs w:val="21"/>
          <w:lang w:val="ca-ES"/>
        </w:rPr>
        <w:t xml:space="preserve"> </w:t>
      </w:r>
      <w:r w:rsidRPr="00572B51">
        <w:rPr>
          <w:rFonts w:ascii="Arial" w:hAnsi="Arial" w:cs="Arial"/>
          <w:sz w:val="21"/>
          <w:szCs w:val="21"/>
          <w:lang w:val="ca-ES"/>
        </w:rPr>
        <w:t>en qualitat de Cap de la Unitat Legal del VHIR</w:t>
      </w:r>
      <w:r>
        <w:rPr>
          <w:rFonts w:ascii="Arial" w:hAnsi="Arial" w:cs="Arial"/>
          <w:sz w:val="21"/>
          <w:szCs w:val="21"/>
          <w:lang w:val="ca-ES"/>
        </w:rPr>
        <w:t>.</w:t>
      </w:r>
    </w:p>
    <w:p w:rsidR="00572B51" w:rsidRPr="00572B51" w:rsidRDefault="00572B51" w:rsidP="00572B51">
      <w:pPr>
        <w:pStyle w:val="Prrafodelista"/>
        <w:rPr>
          <w:rFonts w:ascii="Arial" w:hAnsi="Arial" w:cs="Arial"/>
          <w:sz w:val="21"/>
          <w:szCs w:val="21"/>
          <w:lang w:val="ca-ES"/>
        </w:rPr>
      </w:pPr>
    </w:p>
    <w:p w:rsidR="00851461" w:rsidRDefault="00572B51" w:rsidP="0085146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  <w:lang w:val="ca-ES"/>
        </w:rPr>
      </w:pPr>
      <w:r w:rsidRPr="00851461">
        <w:rPr>
          <w:rFonts w:ascii="Arial" w:hAnsi="Arial" w:cs="Arial"/>
          <w:b/>
          <w:sz w:val="21"/>
          <w:szCs w:val="21"/>
          <w:lang w:val="ca-ES"/>
        </w:rPr>
        <w:t>Vocal:</w:t>
      </w:r>
      <w:r w:rsidRPr="00851461">
        <w:rPr>
          <w:rFonts w:ascii="Arial" w:hAnsi="Arial" w:cs="Arial"/>
          <w:sz w:val="21"/>
          <w:szCs w:val="21"/>
          <w:lang w:val="ca-ES"/>
        </w:rPr>
        <w:t xml:space="preserve"> </w:t>
      </w:r>
      <w:r w:rsidRPr="00851461">
        <w:rPr>
          <w:rFonts w:ascii="Arial" w:hAnsi="Arial" w:cs="Arial"/>
          <w:sz w:val="21"/>
          <w:szCs w:val="21"/>
          <w:lang w:val="ca-ES"/>
        </w:rPr>
        <w:tab/>
      </w:r>
      <w:r w:rsidR="00851461" w:rsidRPr="00851461">
        <w:rPr>
          <w:rFonts w:ascii="Arial" w:hAnsi="Arial" w:cs="Arial"/>
          <w:sz w:val="21"/>
          <w:szCs w:val="21"/>
          <w:lang w:val="ca-ES"/>
        </w:rPr>
        <w:t xml:space="preserve">Dra. Maria Queralt </w:t>
      </w:r>
      <w:proofErr w:type="spellStart"/>
      <w:r w:rsidR="00851461" w:rsidRPr="00851461">
        <w:rPr>
          <w:rFonts w:ascii="Arial" w:hAnsi="Arial" w:cs="Arial"/>
          <w:sz w:val="21"/>
          <w:szCs w:val="21"/>
          <w:lang w:val="ca-ES"/>
        </w:rPr>
        <w:t>Gorgas</w:t>
      </w:r>
      <w:proofErr w:type="spellEnd"/>
      <w:r w:rsidR="00851461" w:rsidRPr="00851461">
        <w:rPr>
          <w:rFonts w:ascii="Arial" w:hAnsi="Arial" w:cs="Arial"/>
          <w:sz w:val="21"/>
          <w:szCs w:val="21"/>
          <w:lang w:val="ca-ES"/>
        </w:rPr>
        <w:t xml:space="preserve"> Torner</w:t>
      </w:r>
      <w:r w:rsidRPr="00851461">
        <w:rPr>
          <w:rFonts w:ascii="Arial" w:hAnsi="Arial" w:cs="Arial"/>
          <w:sz w:val="21"/>
          <w:szCs w:val="21"/>
          <w:lang w:val="ca-ES"/>
        </w:rPr>
        <w:t>, en qualitat de Res</w:t>
      </w:r>
      <w:r w:rsidR="00851461">
        <w:rPr>
          <w:rFonts w:ascii="Arial" w:hAnsi="Arial" w:cs="Arial"/>
          <w:sz w:val="21"/>
          <w:szCs w:val="21"/>
          <w:lang w:val="ca-ES"/>
        </w:rPr>
        <w:t>ponsable principal del Projecte.</w:t>
      </w:r>
    </w:p>
    <w:p w:rsidR="00851461" w:rsidRPr="00851461" w:rsidRDefault="00851461" w:rsidP="00851461">
      <w:pPr>
        <w:pStyle w:val="Prrafodelista"/>
        <w:jc w:val="both"/>
        <w:rPr>
          <w:rFonts w:ascii="Arial" w:hAnsi="Arial" w:cs="Arial"/>
          <w:sz w:val="21"/>
          <w:szCs w:val="21"/>
          <w:lang w:val="ca-ES"/>
        </w:rPr>
      </w:pPr>
    </w:p>
    <w:p w:rsidR="0032397C" w:rsidRPr="009D658D" w:rsidRDefault="009F3EC8" w:rsidP="0032397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b/>
          <w:sz w:val="21"/>
          <w:szCs w:val="21"/>
          <w:lang w:val="ca-ES"/>
        </w:rPr>
        <w:t>Secretà</w:t>
      </w:r>
      <w:r w:rsidR="00572B51" w:rsidRPr="00572B51">
        <w:rPr>
          <w:rFonts w:ascii="Arial" w:hAnsi="Arial" w:cs="Arial"/>
          <w:b/>
          <w:sz w:val="21"/>
          <w:szCs w:val="21"/>
          <w:lang w:val="ca-ES"/>
        </w:rPr>
        <w:t>ri</w:t>
      </w:r>
      <w:r>
        <w:rPr>
          <w:rFonts w:ascii="Arial" w:hAnsi="Arial" w:cs="Arial"/>
          <w:b/>
          <w:sz w:val="21"/>
          <w:szCs w:val="21"/>
          <w:lang w:val="ca-ES"/>
        </w:rPr>
        <w:t>a</w:t>
      </w:r>
      <w:r w:rsidR="00572B51" w:rsidRPr="00572B51">
        <w:rPr>
          <w:rFonts w:ascii="Arial" w:hAnsi="Arial" w:cs="Arial"/>
          <w:b/>
          <w:sz w:val="21"/>
          <w:szCs w:val="21"/>
          <w:lang w:val="ca-ES"/>
        </w:rPr>
        <w:t>:</w:t>
      </w:r>
      <w:r w:rsidR="00572B51">
        <w:rPr>
          <w:rFonts w:ascii="Arial" w:hAnsi="Arial" w:cs="Arial"/>
          <w:sz w:val="21"/>
          <w:szCs w:val="21"/>
          <w:lang w:val="ca-ES"/>
        </w:rPr>
        <w:t xml:space="preserve"> </w:t>
      </w:r>
      <w:r w:rsidR="00572B51" w:rsidRPr="00572B51">
        <w:rPr>
          <w:rFonts w:ascii="Arial" w:hAnsi="Arial" w:cs="Arial"/>
          <w:sz w:val="21"/>
          <w:szCs w:val="21"/>
          <w:lang w:val="ca-ES"/>
        </w:rPr>
        <w:t xml:space="preserve">Sra. Ingrid </w:t>
      </w:r>
      <w:proofErr w:type="spellStart"/>
      <w:r w:rsidR="00572B51" w:rsidRPr="00572B51">
        <w:rPr>
          <w:rFonts w:ascii="Arial" w:hAnsi="Arial" w:cs="Arial"/>
          <w:sz w:val="21"/>
          <w:szCs w:val="21"/>
          <w:lang w:val="ca-ES"/>
        </w:rPr>
        <w:t>Feliubadaló</w:t>
      </w:r>
      <w:proofErr w:type="spellEnd"/>
      <w:r w:rsidR="00572B51" w:rsidRPr="00572B51">
        <w:rPr>
          <w:rFonts w:ascii="Arial" w:hAnsi="Arial" w:cs="Arial"/>
          <w:sz w:val="21"/>
          <w:szCs w:val="21"/>
          <w:lang w:val="ca-ES"/>
        </w:rPr>
        <w:t xml:space="preserve"> Díaz,</w:t>
      </w:r>
      <w:r w:rsidR="00572B51">
        <w:rPr>
          <w:rFonts w:ascii="Arial" w:hAnsi="Arial" w:cs="Arial"/>
          <w:sz w:val="21"/>
          <w:szCs w:val="21"/>
          <w:lang w:val="ca-ES"/>
        </w:rPr>
        <w:t xml:space="preserve"> en qualitat de</w:t>
      </w:r>
      <w:r w:rsidR="00572B51" w:rsidRPr="00572B51">
        <w:rPr>
          <w:rFonts w:ascii="Arial" w:hAnsi="Arial" w:cs="Arial"/>
          <w:sz w:val="21"/>
          <w:szCs w:val="21"/>
          <w:lang w:val="ca-ES"/>
        </w:rPr>
        <w:t xml:space="preserve"> Cap de la Unitat de Licitacions i Compres del VHIR.</w:t>
      </w:r>
    </w:p>
    <w:p w:rsidR="006F4969" w:rsidRDefault="006F4969" w:rsidP="006F4969">
      <w:pPr>
        <w:jc w:val="both"/>
        <w:rPr>
          <w:rFonts w:ascii="Arial" w:hAnsi="Arial" w:cs="Arial"/>
          <w:b/>
          <w:sz w:val="21"/>
          <w:szCs w:val="21"/>
          <w:lang w:val="ca-ES"/>
        </w:rPr>
      </w:pPr>
      <w:r>
        <w:rPr>
          <w:rFonts w:ascii="Arial" w:hAnsi="Arial" w:cs="Arial"/>
          <w:b/>
          <w:sz w:val="21"/>
          <w:szCs w:val="21"/>
          <w:lang w:val="ca-ES"/>
        </w:rPr>
        <w:t>Desenvolupament de la sessió:</w:t>
      </w:r>
    </w:p>
    <w:p w:rsidR="006F4969" w:rsidRPr="006F4969" w:rsidRDefault="006F4969" w:rsidP="006F4969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 xml:space="preserve">L’objecte de la present sessió és deixar constància de tot allò actuat en relació amb la qualificació de la documentació </w:t>
      </w:r>
      <w:r w:rsidR="0019594E">
        <w:rPr>
          <w:rFonts w:ascii="Arial" w:hAnsi="Arial" w:cs="Arial"/>
          <w:sz w:val="21"/>
          <w:szCs w:val="21"/>
          <w:lang w:val="ca-ES"/>
        </w:rPr>
        <w:t>administrativa</w:t>
      </w:r>
      <w:r w:rsidRPr="006F4969">
        <w:rPr>
          <w:rFonts w:ascii="Arial" w:hAnsi="Arial" w:cs="Arial"/>
          <w:sz w:val="21"/>
          <w:szCs w:val="21"/>
          <w:lang w:val="ca-ES"/>
        </w:rPr>
        <w:t xml:space="preserve"> presentada per les empreses i amb l’obertura de les proposicions avaluabl</w:t>
      </w:r>
      <w:r>
        <w:rPr>
          <w:rFonts w:ascii="Arial" w:hAnsi="Arial" w:cs="Arial"/>
          <w:sz w:val="21"/>
          <w:szCs w:val="21"/>
          <w:lang w:val="ca-ES"/>
        </w:rPr>
        <w:t xml:space="preserve">es mitjançant judici de valor. </w:t>
      </w:r>
    </w:p>
    <w:p w:rsidR="00D56B86" w:rsidRDefault="00D050A2" w:rsidP="006F4969">
      <w:pPr>
        <w:jc w:val="both"/>
        <w:rPr>
          <w:rFonts w:ascii="Arial" w:eastAsia="Times New Roman" w:hAnsi="Arial" w:cs="Arial"/>
          <w:bCs/>
          <w:sz w:val="21"/>
          <w:szCs w:val="21"/>
          <w:lang w:val="ca-ES" w:eastAsia="es-ES"/>
        </w:rPr>
      </w:pPr>
      <w:r>
        <w:rPr>
          <w:rFonts w:ascii="Arial" w:hAnsi="Arial" w:cs="Arial"/>
          <w:sz w:val="21"/>
          <w:szCs w:val="21"/>
          <w:lang w:val="ca-ES"/>
        </w:rPr>
        <w:t>A més</w:t>
      </w:r>
      <w:r w:rsidR="006F4969" w:rsidRPr="006F4969">
        <w:rPr>
          <w:rFonts w:ascii="Arial" w:hAnsi="Arial" w:cs="Arial"/>
          <w:sz w:val="21"/>
          <w:szCs w:val="21"/>
          <w:lang w:val="ca-ES"/>
        </w:rPr>
        <w:t>, es procedirà en aquest acte a l’obertura de les ofertes valorables mitjançant criteris obj</w:t>
      </w:r>
      <w:r w:rsidR="000731BC">
        <w:rPr>
          <w:rFonts w:ascii="Arial" w:hAnsi="Arial" w:cs="Arial"/>
          <w:sz w:val="21"/>
          <w:szCs w:val="21"/>
          <w:lang w:val="ca-ES"/>
        </w:rPr>
        <w:t>ectius o fórmules matemàtiques</w:t>
      </w:r>
      <w:r w:rsidR="000731BC">
        <w:t>,</w:t>
      </w:r>
      <w:r>
        <w:t xml:space="preserve"> i </w:t>
      </w:r>
      <w:r w:rsidRPr="00D050A2">
        <w:rPr>
          <w:rFonts w:ascii="Arial" w:hAnsi="Arial" w:cs="Arial"/>
          <w:lang w:val="ca-ES"/>
        </w:rPr>
        <w:t>per últim,</w:t>
      </w:r>
      <w:r w:rsidR="000731BC">
        <w:t xml:space="preserve"> a </w:t>
      </w:r>
      <w:r w:rsidR="000731BC">
        <w:rPr>
          <w:rFonts w:ascii="Arial" w:hAnsi="Arial" w:cs="Arial"/>
          <w:sz w:val="21"/>
          <w:szCs w:val="21"/>
          <w:lang w:val="ca-ES"/>
        </w:rPr>
        <w:t>classificar-</w:t>
      </w:r>
      <w:r w:rsidR="000731BC" w:rsidRPr="000731BC">
        <w:rPr>
          <w:rFonts w:ascii="Arial" w:hAnsi="Arial" w:cs="Arial"/>
          <w:sz w:val="21"/>
          <w:szCs w:val="21"/>
          <w:lang w:val="ca-ES"/>
        </w:rPr>
        <w:t xml:space="preserve">les i </w:t>
      </w:r>
      <w:r w:rsidR="000731BC">
        <w:rPr>
          <w:rFonts w:ascii="Arial" w:hAnsi="Arial" w:cs="Arial"/>
          <w:sz w:val="21"/>
          <w:szCs w:val="21"/>
          <w:lang w:val="ca-ES"/>
        </w:rPr>
        <w:t xml:space="preserve">a </w:t>
      </w:r>
      <w:r w:rsidR="000731BC" w:rsidRPr="000731BC">
        <w:rPr>
          <w:rFonts w:ascii="Arial" w:hAnsi="Arial" w:cs="Arial"/>
          <w:sz w:val="21"/>
          <w:szCs w:val="21"/>
          <w:lang w:val="ca-ES"/>
        </w:rPr>
        <w:t xml:space="preserve">proposar </w:t>
      </w:r>
      <w:r w:rsidR="000731BC">
        <w:rPr>
          <w:rFonts w:ascii="Arial" w:hAnsi="Arial" w:cs="Arial"/>
          <w:sz w:val="21"/>
          <w:szCs w:val="21"/>
          <w:lang w:val="ca-ES"/>
        </w:rPr>
        <w:t xml:space="preserve">una empresa per </w:t>
      </w:r>
      <w:r w:rsidR="000731BC" w:rsidRPr="000731BC">
        <w:rPr>
          <w:rFonts w:ascii="Arial" w:hAnsi="Arial" w:cs="Arial"/>
          <w:sz w:val="21"/>
          <w:szCs w:val="21"/>
          <w:lang w:val="ca-ES"/>
        </w:rPr>
        <w:t>l’adjudicació</w:t>
      </w:r>
      <w:r w:rsidR="000731BC">
        <w:rPr>
          <w:rFonts w:ascii="Arial" w:hAnsi="Arial" w:cs="Arial"/>
          <w:sz w:val="21"/>
          <w:szCs w:val="21"/>
          <w:lang w:val="ca-ES"/>
        </w:rPr>
        <w:t xml:space="preserve"> del contracte </w:t>
      </w:r>
      <w:r w:rsidR="000731BC" w:rsidRPr="006F4969">
        <w:rPr>
          <w:rFonts w:ascii="Arial" w:hAnsi="Arial" w:cs="Arial"/>
          <w:sz w:val="21"/>
          <w:szCs w:val="21"/>
          <w:lang w:val="ca-ES"/>
        </w:rPr>
        <w:t xml:space="preserve">relatiu </w:t>
      </w:r>
      <w:r w:rsidR="00BD40DB">
        <w:rPr>
          <w:rFonts w:ascii="Arial" w:hAnsi="Arial" w:cs="Arial"/>
          <w:sz w:val="21"/>
          <w:szCs w:val="21"/>
          <w:lang w:val="ca-ES"/>
        </w:rPr>
        <w:t>a les obres</w:t>
      </w:r>
      <w:r w:rsidR="00C77902">
        <w:rPr>
          <w:rFonts w:ascii="Arial" w:hAnsi="Arial" w:cs="Arial"/>
          <w:sz w:val="21"/>
          <w:szCs w:val="21"/>
          <w:lang w:val="ca-ES"/>
        </w:rPr>
        <w:t xml:space="preserve"> de</w:t>
      </w:r>
      <w:r w:rsidR="00D56B86">
        <w:rPr>
          <w:rFonts w:ascii="Arial" w:hAnsi="Arial" w:cs="Arial"/>
          <w:sz w:val="21"/>
          <w:szCs w:val="21"/>
          <w:lang w:val="ca-ES"/>
        </w:rPr>
        <w:t xml:space="preserve"> </w:t>
      </w:r>
      <w:r w:rsidR="002376B4" w:rsidRPr="002376B4">
        <w:rPr>
          <w:rFonts w:ascii="Arial" w:hAnsi="Arial" w:cs="Arial"/>
          <w:sz w:val="21"/>
          <w:szCs w:val="21"/>
          <w:highlight w:val="yellow"/>
          <w:lang w:val="ca-ES"/>
        </w:rPr>
        <w:t>XXXXXXXXXXXXX</w:t>
      </w:r>
      <w:r w:rsidR="00D56B86">
        <w:rPr>
          <w:rFonts w:ascii="Arial" w:hAnsi="Arial" w:cs="Arial"/>
          <w:sz w:val="21"/>
          <w:szCs w:val="21"/>
          <w:lang w:val="ca-ES"/>
        </w:rPr>
        <w:t xml:space="preserve"> </w:t>
      </w:r>
      <w:r w:rsidR="00D56B86">
        <w:rPr>
          <w:rFonts w:ascii="Arial" w:eastAsia="Times New Roman" w:hAnsi="Arial" w:cs="Arial"/>
          <w:bCs/>
          <w:sz w:val="21"/>
          <w:szCs w:val="21"/>
          <w:lang w:val="ca-ES" w:eastAsia="es-ES"/>
        </w:rPr>
        <w:t xml:space="preserve">destinat al Grup de Recerca </w:t>
      </w:r>
      <w:r w:rsidR="002376B4" w:rsidRPr="002376B4">
        <w:rPr>
          <w:rFonts w:ascii="Arial" w:eastAsia="Times New Roman" w:hAnsi="Arial" w:cs="Arial"/>
          <w:bCs/>
          <w:sz w:val="21"/>
          <w:szCs w:val="21"/>
          <w:highlight w:val="yellow"/>
          <w:lang w:val="ca-ES" w:eastAsia="es-ES"/>
        </w:rPr>
        <w:t>XXXXXXXXXXXXXX</w:t>
      </w:r>
      <w:r w:rsidR="002376B4">
        <w:rPr>
          <w:rFonts w:ascii="Arial" w:eastAsia="Times New Roman" w:hAnsi="Arial" w:cs="Arial"/>
          <w:bCs/>
          <w:sz w:val="21"/>
          <w:szCs w:val="21"/>
          <w:lang w:val="ca-ES" w:eastAsia="es-ES"/>
        </w:rPr>
        <w:t xml:space="preserve"> </w:t>
      </w:r>
      <w:r w:rsidR="00D56B86">
        <w:rPr>
          <w:rFonts w:ascii="Arial" w:eastAsia="Times New Roman" w:hAnsi="Arial" w:cs="Arial"/>
          <w:bCs/>
          <w:sz w:val="21"/>
          <w:szCs w:val="21"/>
          <w:lang w:val="ca-ES" w:eastAsia="es-ES"/>
        </w:rPr>
        <w:t>de la Fundació Hospital Universitari Vall Hebron – Institut de Recerca (VHIR).</w:t>
      </w:r>
    </w:p>
    <w:p w:rsidR="00711C58" w:rsidRDefault="006F4969" w:rsidP="006F4969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 xml:space="preserve">Segons consta en l’acta de constitució de la Mesa de Contractació i de qualificació de la documentació </w:t>
      </w:r>
      <w:r w:rsidR="00F66F30">
        <w:rPr>
          <w:rFonts w:ascii="Arial" w:hAnsi="Arial" w:cs="Arial"/>
          <w:sz w:val="21"/>
          <w:szCs w:val="21"/>
          <w:lang w:val="ca-ES"/>
        </w:rPr>
        <w:t xml:space="preserve">administrativa </w:t>
      </w:r>
      <w:r w:rsidRPr="006F4969">
        <w:rPr>
          <w:rFonts w:ascii="Arial" w:hAnsi="Arial" w:cs="Arial"/>
          <w:sz w:val="21"/>
          <w:szCs w:val="21"/>
          <w:lang w:val="ca-ES"/>
        </w:rPr>
        <w:t>emesa en data</w:t>
      </w:r>
      <w:r w:rsidR="00712562">
        <w:rPr>
          <w:rFonts w:ascii="Arial" w:hAnsi="Arial" w:cs="Arial"/>
          <w:sz w:val="21"/>
          <w:szCs w:val="21"/>
          <w:lang w:val="ca-ES"/>
        </w:rPr>
        <w:t xml:space="preserve"> </w:t>
      </w:r>
      <w:r w:rsidR="002376B4" w:rsidRPr="002376B4">
        <w:rPr>
          <w:rFonts w:ascii="Arial" w:hAnsi="Arial" w:cs="Arial"/>
          <w:sz w:val="21"/>
          <w:szCs w:val="21"/>
          <w:highlight w:val="yellow"/>
          <w:lang w:val="ca-ES"/>
        </w:rPr>
        <w:t>XX de XXX</w:t>
      </w:r>
      <w:r w:rsidR="002376B4">
        <w:rPr>
          <w:rFonts w:ascii="Arial" w:hAnsi="Arial" w:cs="Arial"/>
          <w:sz w:val="21"/>
          <w:szCs w:val="21"/>
          <w:lang w:val="ca-ES"/>
        </w:rPr>
        <w:t xml:space="preserve"> </w:t>
      </w:r>
      <w:r w:rsidR="00AB32AF">
        <w:rPr>
          <w:rFonts w:ascii="Arial" w:hAnsi="Arial" w:cs="Arial"/>
          <w:sz w:val="21"/>
          <w:szCs w:val="21"/>
          <w:lang w:val="ca-ES"/>
        </w:rPr>
        <w:t xml:space="preserve">de </w:t>
      </w:r>
      <w:bookmarkStart w:id="0" w:name="_GoBack"/>
      <w:r w:rsidR="00AB32AF">
        <w:rPr>
          <w:rFonts w:ascii="Arial" w:hAnsi="Arial" w:cs="Arial"/>
          <w:sz w:val="21"/>
          <w:szCs w:val="21"/>
          <w:lang w:val="ca-ES"/>
        </w:rPr>
        <w:t>2018</w:t>
      </w:r>
      <w:bookmarkEnd w:id="0"/>
      <w:r w:rsidR="00AB32AF">
        <w:rPr>
          <w:rFonts w:ascii="Arial" w:hAnsi="Arial" w:cs="Arial"/>
          <w:sz w:val="21"/>
          <w:szCs w:val="21"/>
          <w:lang w:val="ca-ES"/>
        </w:rPr>
        <w:t xml:space="preserve">, </w:t>
      </w:r>
      <w:r w:rsidRPr="006F4969">
        <w:rPr>
          <w:rFonts w:ascii="Arial" w:hAnsi="Arial" w:cs="Arial"/>
          <w:sz w:val="21"/>
          <w:szCs w:val="21"/>
          <w:lang w:val="ca-ES"/>
        </w:rPr>
        <w:t>van presentar</w:t>
      </w:r>
      <w:r w:rsidR="00AB32AF">
        <w:rPr>
          <w:rFonts w:ascii="Arial" w:hAnsi="Arial" w:cs="Arial"/>
          <w:sz w:val="21"/>
          <w:szCs w:val="21"/>
          <w:lang w:val="ca-ES"/>
        </w:rPr>
        <w:t xml:space="preserve">-se </w:t>
      </w:r>
      <w:r w:rsidRPr="006F4969">
        <w:rPr>
          <w:rFonts w:ascii="Arial" w:hAnsi="Arial" w:cs="Arial"/>
          <w:sz w:val="21"/>
          <w:szCs w:val="21"/>
          <w:lang w:val="ca-ES"/>
        </w:rPr>
        <w:t xml:space="preserve"> i estan admeses a la licitació les següents empreses</w:t>
      </w:r>
      <w:r w:rsidR="00712562">
        <w:rPr>
          <w:rFonts w:ascii="Arial" w:hAnsi="Arial" w:cs="Arial"/>
          <w:sz w:val="21"/>
          <w:szCs w:val="21"/>
          <w:lang w:val="ca-ES"/>
        </w:rPr>
        <w:t>:</w:t>
      </w:r>
    </w:p>
    <w:p w:rsidR="00711C58" w:rsidRPr="002E6A9F" w:rsidRDefault="00711C58" w:rsidP="00711C58">
      <w:pPr>
        <w:jc w:val="both"/>
        <w:rPr>
          <w:highlight w:val="yellow"/>
        </w:rPr>
      </w:pPr>
      <w:r w:rsidRPr="002E6A9F">
        <w:rPr>
          <w:highlight w:val="yellow"/>
        </w:rPr>
        <w:t>- EMPRESA A.</w:t>
      </w:r>
    </w:p>
    <w:p w:rsidR="009D658D" w:rsidRDefault="00711C58" w:rsidP="00F66F30">
      <w:pPr>
        <w:jc w:val="both"/>
      </w:pPr>
      <w:r w:rsidRPr="002E6A9F">
        <w:rPr>
          <w:highlight w:val="yellow"/>
        </w:rPr>
        <w:t>-  EMPRESA B.</w:t>
      </w:r>
    </w:p>
    <w:p w:rsidR="002E6A9F" w:rsidRPr="002E6A9F" w:rsidRDefault="002E6A9F" w:rsidP="00F66F30">
      <w:pPr>
        <w:jc w:val="both"/>
      </w:pPr>
    </w:p>
    <w:p w:rsidR="00621F3C" w:rsidRDefault="006F4969" w:rsidP="006F4969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 xml:space="preserve">Previ a aquest acte s’ha comunicat als licitadors a través del Perfil del Contractant de l’entitat, el resultat dels sobres núm. 2, contenidors dels criteris d’adjudicació ponderables mitjançant un judici de valor, el resultat del qual, i segons informe </w:t>
      </w:r>
      <w:r w:rsidR="00621F3C">
        <w:rPr>
          <w:rFonts w:ascii="Arial" w:hAnsi="Arial" w:cs="Arial"/>
          <w:sz w:val="21"/>
          <w:szCs w:val="21"/>
          <w:lang w:val="ca-ES"/>
        </w:rPr>
        <w:t xml:space="preserve">de valoració tècnica, </w:t>
      </w:r>
      <w:r w:rsidRPr="006F4969">
        <w:rPr>
          <w:rFonts w:ascii="Arial" w:hAnsi="Arial" w:cs="Arial"/>
          <w:sz w:val="21"/>
          <w:szCs w:val="21"/>
          <w:lang w:val="ca-ES"/>
        </w:rPr>
        <w:t xml:space="preserve">de data </w:t>
      </w:r>
      <w:r w:rsidR="00621F3C" w:rsidRPr="00712562">
        <w:rPr>
          <w:rFonts w:ascii="Arial" w:hAnsi="Arial" w:cs="Arial"/>
          <w:sz w:val="21"/>
          <w:szCs w:val="21"/>
          <w:highlight w:val="yellow"/>
          <w:lang w:val="ca-ES"/>
        </w:rPr>
        <w:t>XXXXX</w:t>
      </w:r>
      <w:r w:rsidRPr="006F4969">
        <w:rPr>
          <w:rFonts w:ascii="Arial" w:hAnsi="Arial" w:cs="Arial"/>
          <w:sz w:val="21"/>
          <w:szCs w:val="21"/>
          <w:lang w:val="ca-ES"/>
        </w:rPr>
        <w:t>, és el següent:</w:t>
      </w:r>
    </w:p>
    <w:p w:rsidR="00711C58" w:rsidRPr="00DE0D55" w:rsidRDefault="00711C58" w:rsidP="00711C58">
      <w:pPr>
        <w:jc w:val="both"/>
        <w:rPr>
          <w:rFonts w:ascii="Arial" w:hAnsi="Arial" w:cs="Arial"/>
          <w:b/>
          <w:sz w:val="21"/>
          <w:szCs w:val="21"/>
          <w:lang w:val="ca-ES"/>
        </w:rPr>
      </w:pPr>
    </w:p>
    <w:tbl>
      <w:tblPr>
        <w:tblW w:w="505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1249"/>
        <w:gridCol w:w="1056"/>
        <w:gridCol w:w="977"/>
        <w:gridCol w:w="1219"/>
        <w:gridCol w:w="1174"/>
        <w:gridCol w:w="1172"/>
        <w:gridCol w:w="1026"/>
        <w:gridCol w:w="163"/>
        <w:gridCol w:w="875"/>
        <w:gridCol w:w="83"/>
      </w:tblGrid>
      <w:tr w:rsidR="00711C58" w:rsidRPr="00D03960" w:rsidTr="00322872">
        <w:trPr>
          <w:gridAfter w:val="1"/>
          <w:wAfter w:w="42" w:type="pct"/>
          <w:trHeight w:val="117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11C58" w:rsidRPr="00D03960" w:rsidRDefault="00711C58" w:rsidP="00322872">
            <w:pPr>
              <w:spacing w:line="240" w:lineRule="auto"/>
              <w:jc w:val="center"/>
              <w:rPr>
                <w:rFonts w:cs="Arial"/>
                <w:b/>
                <w:bCs/>
                <w:lang w:eastAsia="ca-ES"/>
              </w:rPr>
            </w:pPr>
          </w:p>
        </w:tc>
        <w:tc>
          <w:tcPr>
            <w:tcW w:w="45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11C58" w:rsidRPr="00D03960" w:rsidRDefault="00711C58" w:rsidP="00322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 xml:space="preserve">                                  QUADRE DE PUNTUACIONS</w:t>
            </w:r>
          </w:p>
        </w:tc>
      </w:tr>
      <w:tr w:rsidR="00711C58" w:rsidRPr="00D03960" w:rsidTr="00322872">
        <w:trPr>
          <w:trHeight w:val="145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line="240" w:lineRule="auto"/>
              <w:rPr>
                <w:rFonts w:cs="Arial"/>
                <w:lang w:eastAsia="ca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line="240" w:lineRule="auto"/>
              <w:rPr>
                <w:rFonts w:cs="Arial"/>
                <w:lang w:eastAsia="ca-E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line="240" w:lineRule="auto"/>
              <w:rPr>
                <w:rFonts w:cs="Arial"/>
                <w:lang w:eastAsia="ca-E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line="240" w:lineRule="auto"/>
              <w:rPr>
                <w:rFonts w:cs="Arial"/>
                <w:lang w:eastAsia="ca-E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line="240" w:lineRule="auto"/>
              <w:jc w:val="center"/>
              <w:rPr>
                <w:rFonts w:cs="Arial"/>
                <w:b/>
                <w:bCs/>
                <w:color w:val="FF9900"/>
                <w:lang w:eastAsia="ca-ES"/>
              </w:rPr>
            </w:pPr>
            <w:r w:rsidRPr="00D03960">
              <w:rPr>
                <w:rFonts w:cs="Arial"/>
                <w:b/>
                <w:bCs/>
                <w:color w:val="FF9900"/>
                <w:lang w:eastAsia="ca-ES"/>
              </w:rPr>
              <w:t>50%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line="240" w:lineRule="auto"/>
              <w:jc w:val="center"/>
              <w:rPr>
                <w:rFonts w:cs="Arial"/>
                <w:b/>
                <w:bCs/>
                <w:color w:val="FF9900"/>
                <w:lang w:eastAsia="ca-ES"/>
              </w:rPr>
            </w:pPr>
            <w:r w:rsidRPr="00D03960">
              <w:rPr>
                <w:rFonts w:cs="Arial"/>
                <w:b/>
                <w:bCs/>
                <w:color w:val="FF9900"/>
                <w:lang w:eastAsia="ca-ES"/>
              </w:rPr>
              <w:t>41%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line="240" w:lineRule="auto"/>
              <w:jc w:val="center"/>
              <w:rPr>
                <w:rFonts w:cs="Arial"/>
                <w:b/>
                <w:bCs/>
                <w:color w:val="FF9900"/>
                <w:lang w:eastAsia="ca-ES"/>
              </w:rPr>
            </w:pPr>
            <w:r w:rsidRPr="00D03960">
              <w:rPr>
                <w:rFonts w:cs="Arial"/>
                <w:b/>
                <w:bCs/>
                <w:color w:val="FF9900"/>
                <w:lang w:eastAsia="ca-ES"/>
              </w:rPr>
              <w:t>9%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11C58" w:rsidRPr="00D03960" w:rsidRDefault="00711C58" w:rsidP="00322872">
            <w:pPr>
              <w:spacing w:line="240" w:lineRule="auto"/>
              <w:rPr>
                <w:rFonts w:cs="Arial"/>
                <w:b/>
                <w:bCs/>
                <w:color w:val="FF9900"/>
                <w:lang w:eastAsia="ca-ES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line="240" w:lineRule="auto"/>
              <w:jc w:val="center"/>
              <w:rPr>
                <w:rFonts w:cs="Arial"/>
                <w:b/>
                <w:bCs/>
                <w:color w:val="FF9900"/>
                <w:lang w:eastAsia="ca-ES"/>
              </w:rPr>
            </w:pPr>
          </w:p>
        </w:tc>
      </w:tr>
      <w:tr w:rsidR="00711C58" w:rsidRPr="00D03960" w:rsidTr="00322872">
        <w:trPr>
          <w:trHeight w:val="204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Cs/>
                <w:lang w:val="ca-ES" w:eastAsia="ca-ES"/>
              </w:rPr>
              <w:t>Ofertes presentades:</w:t>
            </w:r>
          </w:p>
        </w:tc>
        <w:tc>
          <w:tcPr>
            <w:tcW w:w="10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rPr>
                <w:rFonts w:ascii="Arial" w:eastAsia="Times New Roman" w:hAnsi="Arial" w:cs="Arial"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Cs/>
                <w:lang w:val="ca-ES" w:eastAsia="ca-ES"/>
              </w:rPr>
              <w:t xml:space="preserve">         Oferta </w:t>
            </w:r>
          </w:p>
          <w:p w:rsidR="00711C58" w:rsidRPr="00D03960" w:rsidRDefault="00711C58" w:rsidP="00322872">
            <w:pPr>
              <w:spacing w:after="0" w:line="240" w:lineRule="auto"/>
              <w:rPr>
                <w:rFonts w:ascii="Arial" w:eastAsia="Times New Roman" w:hAnsi="Arial" w:cs="Arial"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Cs/>
                <w:lang w:val="ca-ES" w:eastAsia="ca-ES"/>
              </w:rPr>
              <w:t xml:space="preserve">     econòmica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ca-ES" w:eastAsia="ca-E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Cs/>
                <w:lang w:val="ca-ES" w:eastAsia="ca-ES"/>
              </w:rPr>
              <w:t xml:space="preserve">Valor. </w:t>
            </w:r>
            <w:proofErr w:type="spellStart"/>
            <w:r>
              <w:rPr>
                <w:rFonts w:ascii="Arial" w:eastAsia="Times New Roman" w:hAnsi="Arial" w:cs="Arial"/>
                <w:bCs/>
                <w:lang w:val="ca-ES" w:eastAsia="ca-ES"/>
              </w:rPr>
              <w:t>Econòm</w:t>
            </w:r>
            <w:proofErr w:type="spellEnd"/>
            <w:r>
              <w:rPr>
                <w:rFonts w:ascii="Arial" w:eastAsia="Times New Roman" w:hAnsi="Arial" w:cs="Arial"/>
                <w:bCs/>
                <w:lang w:val="ca-ES" w:eastAsia="ca-ES"/>
              </w:rPr>
              <w:t>.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Cs/>
                <w:lang w:val="ca-ES" w:eastAsia="ca-ES"/>
              </w:rPr>
              <w:t>Aspectes</w:t>
            </w:r>
          </w:p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Cs/>
                <w:lang w:val="ca-ES" w:eastAsia="ca-ES"/>
              </w:rPr>
              <w:t>Tècnics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Cs/>
                <w:lang w:val="ca-ES" w:eastAsia="ca-ES"/>
              </w:rPr>
              <w:t>Millores</w:t>
            </w: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</w:tcPr>
          <w:p w:rsidR="00711C58" w:rsidRPr="00D03960" w:rsidRDefault="00711C58" w:rsidP="00322872">
            <w:pPr>
              <w:spacing w:line="240" w:lineRule="auto"/>
              <w:rPr>
                <w:rFonts w:cs="Arial"/>
                <w:lang w:eastAsia="ca-ES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line="240" w:lineRule="auto"/>
              <w:rPr>
                <w:rFonts w:cs="Arial"/>
                <w:lang w:eastAsia="ca-ES"/>
              </w:rPr>
            </w:pPr>
          </w:p>
        </w:tc>
      </w:tr>
      <w:tr w:rsidR="00711C58" w:rsidRPr="00D03960" w:rsidTr="00322872">
        <w:trPr>
          <w:gridAfter w:val="1"/>
          <w:wAfter w:w="42" w:type="pct"/>
          <w:trHeight w:val="66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 xml:space="preserve">  BI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 xml:space="preserve">  IVA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TOTAL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TOTAL</w:t>
            </w:r>
          </w:p>
        </w:tc>
      </w:tr>
      <w:tr w:rsidR="00711C58" w:rsidRPr="00D03960" w:rsidTr="00322872">
        <w:trPr>
          <w:gridAfter w:val="1"/>
          <w:wAfter w:w="42" w:type="pct"/>
          <w:trHeight w:val="898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58" w:rsidRPr="00D03960" w:rsidRDefault="00711C58" w:rsidP="00322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Empresa A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  <w:p w:rsidR="00711C58" w:rsidRPr="00D03960" w:rsidRDefault="00711C58" w:rsidP="00322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X</w:t>
            </w:r>
          </w:p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X</w:t>
            </w:r>
          </w:p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X</w:t>
            </w:r>
          </w:p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</w:tr>
      <w:tr w:rsidR="00711C58" w:rsidRPr="00D03960" w:rsidTr="00322872">
        <w:trPr>
          <w:gridAfter w:val="1"/>
          <w:wAfter w:w="42" w:type="pct"/>
          <w:trHeight w:val="669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58" w:rsidRPr="00D03960" w:rsidRDefault="00711C58" w:rsidP="00322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Empresa B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  <w:p w:rsidR="00711C58" w:rsidRPr="00D03960" w:rsidRDefault="00711C58" w:rsidP="00322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X</w:t>
            </w:r>
          </w:p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X</w:t>
            </w:r>
          </w:p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X</w:t>
            </w:r>
          </w:p>
          <w:p w:rsidR="00711C58" w:rsidRPr="00D03960" w:rsidRDefault="00711C58" w:rsidP="0032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</w:tr>
    </w:tbl>
    <w:p w:rsidR="009D658D" w:rsidRPr="006F4969" w:rsidRDefault="00711C58" w:rsidP="006F4969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ab/>
      </w:r>
    </w:p>
    <w:p w:rsidR="006F4969" w:rsidRPr="006F4969" w:rsidRDefault="006F4969" w:rsidP="006F4969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>Abans de l’obertura de la primera proposició, el secretari de la Mesa de Contractació, invita als licitadors presents a manifestar qualsevol dubte i a demanar els aclarim</w:t>
      </w:r>
      <w:r w:rsidR="00621F3C">
        <w:rPr>
          <w:rFonts w:ascii="Arial" w:hAnsi="Arial" w:cs="Arial"/>
          <w:sz w:val="21"/>
          <w:szCs w:val="21"/>
          <w:lang w:val="ca-ES"/>
        </w:rPr>
        <w:t>ents que considerin necessaris.</w:t>
      </w:r>
    </w:p>
    <w:p w:rsidR="00711C58" w:rsidRPr="002E6A9F" w:rsidRDefault="006F4969" w:rsidP="006F4969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 xml:space="preserve">Acte seguit es procedeix a l’obertura </w:t>
      </w:r>
      <w:r w:rsidR="0067637D">
        <w:rPr>
          <w:rFonts w:ascii="Arial" w:hAnsi="Arial" w:cs="Arial"/>
          <w:sz w:val="21"/>
          <w:szCs w:val="21"/>
          <w:lang w:val="ca-ES"/>
        </w:rPr>
        <w:t xml:space="preserve">i revisió </w:t>
      </w:r>
      <w:r w:rsidRPr="006F4969">
        <w:rPr>
          <w:rFonts w:ascii="Arial" w:hAnsi="Arial" w:cs="Arial"/>
          <w:sz w:val="21"/>
          <w:szCs w:val="21"/>
          <w:lang w:val="ca-ES"/>
        </w:rPr>
        <w:t>de les proposicions formulades per les empreses que han estat declar</w:t>
      </w:r>
      <w:r w:rsidR="00AB32AF">
        <w:rPr>
          <w:rFonts w:ascii="Arial" w:hAnsi="Arial" w:cs="Arial"/>
          <w:sz w:val="21"/>
          <w:szCs w:val="21"/>
          <w:lang w:val="ca-ES"/>
        </w:rPr>
        <w:t>ades admeses com a licitadores: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158"/>
        <w:gridCol w:w="2231"/>
        <w:gridCol w:w="2600"/>
      </w:tblGrid>
      <w:tr w:rsidR="00AB32AF" w:rsidRPr="004A027A" w:rsidTr="00AB32AF">
        <w:trPr>
          <w:trHeight w:val="960"/>
          <w:jc w:val="center"/>
        </w:trPr>
        <w:tc>
          <w:tcPr>
            <w:tcW w:w="2675" w:type="dxa"/>
            <w:shd w:val="clear" w:color="auto" w:fill="E0E0E0"/>
          </w:tcPr>
          <w:p w:rsidR="00AB32AF" w:rsidRPr="00AB32AF" w:rsidRDefault="00AB32AF" w:rsidP="004E792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</w:pPr>
          </w:p>
          <w:p w:rsidR="00AB32AF" w:rsidRPr="00AB32AF" w:rsidRDefault="00AB32AF" w:rsidP="00AB32A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eastAsia="ca-ES"/>
              </w:rPr>
            </w:pPr>
            <w:r w:rsidRPr="00AB32AF">
              <w:rPr>
                <w:rFonts w:ascii="Arial" w:hAnsi="Arial" w:cs="Arial"/>
                <w:b/>
                <w:bCs/>
                <w:iCs/>
                <w:color w:val="000000"/>
                <w:sz w:val="20"/>
                <w:lang w:eastAsia="ca-ES"/>
              </w:rPr>
              <w:t>Empresa licitadora</w:t>
            </w:r>
          </w:p>
        </w:tc>
        <w:tc>
          <w:tcPr>
            <w:tcW w:w="2158" w:type="dxa"/>
            <w:shd w:val="clear" w:color="auto" w:fill="E0E0E0"/>
          </w:tcPr>
          <w:p w:rsidR="00AB32AF" w:rsidRPr="00AB32AF" w:rsidRDefault="00AB32AF" w:rsidP="004E792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</w:pPr>
          </w:p>
          <w:p w:rsidR="00AB32AF" w:rsidRPr="00AB32AF" w:rsidRDefault="00AB32AF" w:rsidP="004E792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</w:pPr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 xml:space="preserve">PREU OFERTAT (IVA </w:t>
            </w:r>
            <w:proofErr w:type="spellStart"/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>exclòs</w:t>
            </w:r>
            <w:proofErr w:type="spellEnd"/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>)</w:t>
            </w:r>
          </w:p>
        </w:tc>
        <w:tc>
          <w:tcPr>
            <w:tcW w:w="2231" w:type="dxa"/>
            <w:shd w:val="clear" w:color="auto" w:fill="E0E0E0"/>
          </w:tcPr>
          <w:p w:rsidR="00AB32AF" w:rsidRPr="00AB32AF" w:rsidRDefault="00AB32AF" w:rsidP="004E792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</w:pPr>
          </w:p>
          <w:p w:rsidR="00AB32AF" w:rsidRPr="00AB32AF" w:rsidRDefault="00AB32AF" w:rsidP="00AB32A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</w:pPr>
            <w:proofErr w:type="spellStart"/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>Import</w:t>
            </w:r>
            <w:proofErr w:type="spellEnd"/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 xml:space="preserve"> de </w:t>
            </w:r>
            <w:proofErr w:type="spellStart"/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>l’IVA</w:t>
            </w:r>
            <w:proofErr w:type="spellEnd"/>
          </w:p>
        </w:tc>
        <w:tc>
          <w:tcPr>
            <w:tcW w:w="2600" w:type="dxa"/>
            <w:shd w:val="clear" w:color="auto" w:fill="E0E0E0"/>
          </w:tcPr>
          <w:p w:rsidR="00AB32AF" w:rsidRPr="00AB32AF" w:rsidRDefault="00AB32AF" w:rsidP="004E792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</w:pPr>
          </w:p>
          <w:p w:rsidR="00AB32AF" w:rsidRPr="00AB32AF" w:rsidRDefault="00AB32AF" w:rsidP="00AB32A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</w:pPr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 xml:space="preserve">PREU TOTAL   OFERTAT (IVA </w:t>
            </w:r>
            <w:proofErr w:type="spellStart"/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>inclòs</w:t>
            </w:r>
            <w:proofErr w:type="spellEnd"/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>)</w:t>
            </w:r>
          </w:p>
        </w:tc>
      </w:tr>
      <w:tr w:rsidR="00F66F30" w:rsidRPr="004A027A" w:rsidTr="00F66F30">
        <w:trPr>
          <w:trHeight w:val="68"/>
          <w:jc w:val="center"/>
        </w:trPr>
        <w:tc>
          <w:tcPr>
            <w:tcW w:w="2675" w:type="dxa"/>
            <w:shd w:val="clear" w:color="auto" w:fill="auto"/>
            <w:vAlign w:val="center"/>
          </w:tcPr>
          <w:p w:rsidR="00F66F30" w:rsidRPr="00F66F30" w:rsidRDefault="002376B4" w:rsidP="00F6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2376B4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val="ca-ES" w:eastAsia="ca-ES"/>
              </w:rPr>
              <w:t>XXXXX</w:t>
            </w:r>
          </w:p>
        </w:tc>
        <w:tc>
          <w:tcPr>
            <w:tcW w:w="2158" w:type="dxa"/>
            <w:shd w:val="clear" w:color="auto" w:fill="auto"/>
          </w:tcPr>
          <w:p w:rsidR="00F66F30" w:rsidRPr="004A027A" w:rsidRDefault="00F66F30" w:rsidP="00F66F30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F66F30" w:rsidRDefault="00F66F30" w:rsidP="00F66F30">
            <w:pPr>
              <w:pStyle w:val="Sangradetextonormal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66F30" w:rsidRPr="004A027A" w:rsidRDefault="00F66F30" w:rsidP="00F66F30">
            <w:pPr>
              <w:pStyle w:val="Sangradetextonormal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FFFFFF"/>
          </w:tcPr>
          <w:p w:rsidR="00F66F30" w:rsidRPr="004A027A" w:rsidRDefault="00F66F30" w:rsidP="00F66F30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6F30" w:rsidRPr="002376B4" w:rsidTr="00F66F30">
        <w:trPr>
          <w:trHeight w:val="68"/>
          <w:jc w:val="center"/>
        </w:trPr>
        <w:tc>
          <w:tcPr>
            <w:tcW w:w="2675" w:type="dxa"/>
            <w:shd w:val="clear" w:color="auto" w:fill="auto"/>
            <w:vAlign w:val="center"/>
          </w:tcPr>
          <w:p w:rsidR="00F66F30" w:rsidRPr="00F66F30" w:rsidRDefault="002376B4" w:rsidP="00F6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2376B4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val="ca-ES" w:eastAsia="ca-ES"/>
              </w:rPr>
              <w:t>XXXXX</w:t>
            </w:r>
          </w:p>
        </w:tc>
        <w:tc>
          <w:tcPr>
            <w:tcW w:w="2158" w:type="dxa"/>
            <w:shd w:val="clear" w:color="auto" w:fill="auto"/>
          </w:tcPr>
          <w:p w:rsidR="00F66F30" w:rsidRDefault="00F66F30" w:rsidP="00F66F30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6F30" w:rsidRPr="004A027A" w:rsidRDefault="00F66F30" w:rsidP="00F66F30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F66F30" w:rsidRDefault="00F66F30" w:rsidP="00F66F30">
            <w:pPr>
              <w:pStyle w:val="Sangradetextonormal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FFFFFF"/>
          </w:tcPr>
          <w:p w:rsidR="00F66F30" w:rsidRPr="004A027A" w:rsidRDefault="00F66F30" w:rsidP="00F66F30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11C58" w:rsidRDefault="002376B4" w:rsidP="006F4969">
      <w:pPr>
        <w:jc w:val="both"/>
        <w:rPr>
          <w:rFonts w:ascii="Arial" w:hAnsi="Arial" w:cs="Arial"/>
          <w:sz w:val="21"/>
          <w:szCs w:val="21"/>
          <w:u w:val="single"/>
          <w:lang w:val="ca-ES"/>
        </w:rPr>
      </w:pPr>
      <w:r w:rsidRPr="002376B4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</w:t>
      </w:r>
      <w:r w:rsidR="00F66F30" w:rsidRPr="00F66F30">
        <w:rPr>
          <w:rFonts w:ascii="Arial" w:hAnsi="Arial" w:cs="Arial"/>
          <w:sz w:val="21"/>
          <w:szCs w:val="21"/>
          <w:lang w:val="ca-ES"/>
        </w:rPr>
        <w:t xml:space="preserve">*  </w:t>
      </w:r>
      <w:r w:rsidR="00F66F30" w:rsidRPr="00F66F30">
        <w:rPr>
          <w:rFonts w:ascii="Arial" w:hAnsi="Arial" w:cs="Arial"/>
          <w:sz w:val="21"/>
          <w:szCs w:val="21"/>
          <w:u w:val="single"/>
          <w:lang w:val="ca-ES"/>
        </w:rPr>
        <w:t>S’adjunta a la present acta l’oferta econòmica de cada empresa licitadora.</w:t>
      </w:r>
    </w:p>
    <w:p w:rsidR="002376B4" w:rsidRPr="002E6A9F" w:rsidRDefault="006F4969" w:rsidP="004E7923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>En conseqüència, la Mesa de Contractació adopta els següents:</w:t>
      </w:r>
    </w:p>
    <w:p w:rsidR="002E6A9F" w:rsidRDefault="002E6A9F" w:rsidP="004E7923">
      <w:pPr>
        <w:jc w:val="both"/>
        <w:rPr>
          <w:rFonts w:ascii="Arial" w:hAnsi="Arial" w:cs="Arial"/>
          <w:b/>
          <w:sz w:val="21"/>
          <w:szCs w:val="21"/>
          <w:lang w:val="ca-ES"/>
        </w:rPr>
      </w:pPr>
    </w:p>
    <w:p w:rsidR="002376B4" w:rsidRPr="00621F3C" w:rsidRDefault="00AB32AF" w:rsidP="004E7923">
      <w:pPr>
        <w:jc w:val="both"/>
        <w:rPr>
          <w:rFonts w:ascii="Arial" w:hAnsi="Arial" w:cs="Arial"/>
          <w:b/>
          <w:sz w:val="21"/>
          <w:szCs w:val="21"/>
          <w:lang w:val="ca-ES"/>
        </w:rPr>
      </w:pPr>
      <w:r>
        <w:rPr>
          <w:rFonts w:ascii="Arial" w:hAnsi="Arial" w:cs="Arial"/>
          <w:b/>
          <w:sz w:val="21"/>
          <w:szCs w:val="21"/>
          <w:lang w:val="ca-ES"/>
        </w:rPr>
        <w:t>ACORDS</w:t>
      </w:r>
    </w:p>
    <w:p w:rsidR="009D658D" w:rsidRPr="006F4969" w:rsidRDefault="009D658D" w:rsidP="004E7923">
      <w:p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b/>
          <w:sz w:val="21"/>
          <w:szCs w:val="21"/>
          <w:lang w:val="ca-ES"/>
        </w:rPr>
        <w:t>PRIMER</w:t>
      </w:r>
      <w:r w:rsidR="00AB32AF" w:rsidRPr="00621F3C">
        <w:rPr>
          <w:rFonts w:ascii="Arial" w:hAnsi="Arial" w:cs="Arial"/>
          <w:b/>
          <w:sz w:val="21"/>
          <w:szCs w:val="21"/>
          <w:lang w:val="ca-ES"/>
        </w:rPr>
        <w:t>.-</w:t>
      </w:r>
      <w:r w:rsidR="00AB32AF" w:rsidRPr="006F4969">
        <w:rPr>
          <w:rFonts w:ascii="Arial" w:hAnsi="Arial" w:cs="Arial"/>
          <w:sz w:val="21"/>
          <w:szCs w:val="21"/>
          <w:lang w:val="ca-ES"/>
        </w:rPr>
        <w:t xml:space="preserve"> Que les empreses h</w:t>
      </w:r>
      <w:r w:rsidR="00AB32AF">
        <w:rPr>
          <w:rFonts w:ascii="Arial" w:hAnsi="Arial" w:cs="Arial"/>
          <w:sz w:val="21"/>
          <w:szCs w:val="21"/>
          <w:lang w:val="ca-ES"/>
        </w:rPr>
        <w:t xml:space="preserve">an presentat oferta avaluable </w:t>
      </w:r>
      <w:r w:rsidR="00AB32AF" w:rsidRPr="006F4969">
        <w:rPr>
          <w:rFonts w:ascii="Arial" w:hAnsi="Arial" w:cs="Arial"/>
          <w:sz w:val="21"/>
          <w:szCs w:val="21"/>
          <w:lang w:val="ca-ES"/>
        </w:rPr>
        <w:t>mitjançant fórmules matemàtiques o criteris automàtic</w:t>
      </w:r>
      <w:r w:rsidR="00AB32AF">
        <w:rPr>
          <w:rFonts w:ascii="Arial" w:hAnsi="Arial" w:cs="Arial"/>
          <w:sz w:val="21"/>
          <w:szCs w:val="21"/>
          <w:lang w:val="ca-ES"/>
        </w:rPr>
        <w:t xml:space="preserve">s conforme el previst al Plec. </w:t>
      </w:r>
    </w:p>
    <w:p w:rsidR="002376B4" w:rsidRPr="00A06E48" w:rsidRDefault="00AB32AF" w:rsidP="004E7923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 xml:space="preserve">En conseqüència, </w:t>
      </w:r>
      <w:r>
        <w:rPr>
          <w:rFonts w:ascii="Arial" w:hAnsi="Arial" w:cs="Arial"/>
          <w:sz w:val="21"/>
          <w:szCs w:val="21"/>
          <w:lang w:val="ca-ES"/>
        </w:rPr>
        <w:t>de l’aplicació de les</w:t>
      </w:r>
      <w:r w:rsidRPr="006F4969">
        <w:rPr>
          <w:rFonts w:ascii="Arial" w:hAnsi="Arial" w:cs="Arial"/>
          <w:sz w:val="21"/>
          <w:szCs w:val="21"/>
          <w:lang w:val="ca-ES"/>
        </w:rPr>
        <w:t xml:space="preserve"> fórmules o criteris automà</w:t>
      </w:r>
      <w:r>
        <w:rPr>
          <w:rFonts w:ascii="Arial" w:hAnsi="Arial" w:cs="Arial"/>
          <w:sz w:val="21"/>
          <w:szCs w:val="21"/>
          <w:lang w:val="ca-ES"/>
        </w:rPr>
        <w:t xml:space="preserve">tics establerts: </w:t>
      </w:r>
    </w:p>
    <w:p w:rsidR="00AB32AF" w:rsidRPr="00A06E48" w:rsidRDefault="00AB32AF" w:rsidP="004E7923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i/>
          <w:sz w:val="20"/>
        </w:rPr>
      </w:pPr>
      <w:r w:rsidRPr="00A06E48">
        <w:rPr>
          <w:rFonts w:ascii="Arial" w:hAnsi="Arial" w:cs="Arial"/>
          <w:i/>
          <w:sz w:val="20"/>
        </w:rPr>
        <w:t>P(N) = M x (2 – N/B)</w:t>
      </w:r>
    </w:p>
    <w:p w:rsidR="00AB32AF" w:rsidRPr="00A06E48" w:rsidRDefault="00AB32AF" w:rsidP="004E7923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i/>
          <w:sz w:val="20"/>
        </w:rPr>
      </w:pPr>
      <w:r w:rsidRPr="00A06E48">
        <w:rPr>
          <w:rFonts w:ascii="Arial" w:hAnsi="Arial" w:cs="Arial"/>
          <w:i/>
          <w:sz w:val="20"/>
        </w:rPr>
        <w:t xml:space="preserve">P(N): </w:t>
      </w:r>
      <w:proofErr w:type="spellStart"/>
      <w:r w:rsidRPr="00A06E48">
        <w:rPr>
          <w:rFonts w:ascii="Arial" w:hAnsi="Arial" w:cs="Arial"/>
          <w:i/>
          <w:sz w:val="20"/>
        </w:rPr>
        <w:t>Puntuació</w:t>
      </w:r>
      <w:proofErr w:type="spellEnd"/>
      <w:r w:rsidRPr="00A06E48">
        <w:rPr>
          <w:rFonts w:ascii="Arial" w:hAnsi="Arial" w:cs="Arial"/>
          <w:i/>
          <w:sz w:val="20"/>
        </w:rPr>
        <w:t xml:space="preserve"> de </w:t>
      </w:r>
      <w:proofErr w:type="spellStart"/>
      <w:r w:rsidRPr="00A06E48">
        <w:rPr>
          <w:rFonts w:ascii="Arial" w:hAnsi="Arial" w:cs="Arial"/>
          <w:i/>
          <w:sz w:val="20"/>
        </w:rPr>
        <w:t>l’oferta</w:t>
      </w:r>
      <w:proofErr w:type="spellEnd"/>
      <w:r w:rsidRPr="00A06E48">
        <w:rPr>
          <w:rFonts w:ascii="Arial" w:hAnsi="Arial" w:cs="Arial"/>
          <w:i/>
          <w:sz w:val="20"/>
        </w:rPr>
        <w:t xml:space="preserve"> N</w:t>
      </w:r>
    </w:p>
    <w:p w:rsidR="00AB32AF" w:rsidRPr="00A06E48" w:rsidRDefault="00AB32AF" w:rsidP="004E7923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i/>
          <w:sz w:val="20"/>
        </w:rPr>
      </w:pPr>
      <w:r w:rsidRPr="00A06E48">
        <w:rPr>
          <w:rFonts w:ascii="Arial" w:hAnsi="Arial" w:cs="Arial"/>
          <w:i/>
          <w:sz w:val="20"/>
        </w:rPr>
        <w:t xml:space="preserve">M: </w:t>
      </w:r>
      <w:proofErr w:type="spellStart"/>
      <w:r w:rsidRPr="00A06E48">
        <w:rPr>
          <w:rFonts w:ascii="Arial" w:hAnsi="Arial" w:cs="Arial"/>
          <w:i/>
          <w:sz w:val="20"/>
        </w:rPr>
        <w:t>Puntuació</w:t>
      </w:r>
      <w:proofErr w:type="spellEnd"/>
      <w:r w:rsidRPr="00A06E48">
        <w:rPr>
          <w:rFonts w:ascii="Arial" w:hAnsi="Arial" w:cs="Arial"/>
          <w:i/>
          <w:sz w:val="20"/>
        </w:rPr>
        <w:t xml:space="preserve"> </w:t>
      </w:r>
      <w:proofErr w:type="spellStart"/>
      <w:r w:rsidRPr="00A06E48">
        <w:rPr>
          <w:rFonts w:ascii="Arial" w:hAnsi="Arial" w:cs="Arial"/>
          <w:i/>
          <w:sz w:val="20"/>
        </w:rPr>
        <w:t>màxima</w:t>
      </w:r>
      <w:proofErr w:type="spellEnd"/>
      <w:r w:rsidRPr="00A06E48">
        <w:rPr>
          <w:rFonts w:ascii="Arial" w:hAnsi="Arial" w:cs="Arial"/>
          <w:i/>
          <w:sz w:val="20"/>
        </w:rPr>
        <w:t xml:space="preserve"> </w:t>
      </w:r>
      <w:proofErr w:type="spellStart"/>
      <w:r w:rsidRPr="00A06E48">
        <w:rPr>
          <w:rFonts w:ascii="Arial" w:hAnsi="Arial" w:cs="Arial"/>
          <w:i/>
          <w:sz w:val="20"/>
        </w:rPr>
        <w:t>possible</w:t>
      </w:r>
      <w:proofErr w:type="spellEnd"/>
    </w:p>
    <w:p w:rsidR="00AB32AF" w:rsidRPr="00A06E48" w:rsidRDefault="00AB32AF" w:rsidP="004E7923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i/>
          <w:sz w:val="20"/>
        </w:rPr>
      </w:pPr>
      <w:r w:rsidRPr="00A06E48">
        <w:rPr>
          <w:rFonts w:ascii="Arial" w:hAnsi="Arial" w:cs="Arial"/>
          <w:i/>
          <w:sz w:val="20"/>
        </w:rPr>
        <w:t xml:space="preserve">B: </w:t>
      </w:r>
      <w:proofErr w:type="spellStart"/>
      <w:r w:rsidRPr="00A06E48">
        <w:rPr>
          <w:rFonts w:ascii="Arial" w:hAnsi="Arial" w:cs="Arial"/>
          <w:i/>
          <w:sz w:val="20"/>
        </w:rPr>
        <w:t>Millor</w:t>
      </w:r>
      <w:proofErr w:type="spellEnd"/>
      <w:r w:rsidRPr="00A06E48">
        <w:rPr>
          <w:rFonts w:ascii="Arial" w:hAnsi="Arial" w:cs="Arial"/>
          <w:i/>
          <w:sz w:val="20"/>
        </w:rPr>
        <w:t xml:space="preserve"> oferta presentada</w:t>
      </w:r>
    </w:p>
    <w:p w:rsidR="00AB32AF" w:rsidRDefault="00AB32AF" w:rsidP="004E7923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N: Oferta a valorar</w:t>
      </w:r>
    </w:p>
    <w:p w:rsidR="00711C58" w:rsidRPr="002E6A9F" w:rsidRDefault="009D658D" w:rsidP="009D658D">
      <w:pPr>
        <w:jc w:val="both"/>
        <w:rPr>
          <w:rFonts w:ascii="Arial" w:hAnsi="Arial" w:cs="Arial"/>
          <w:sz w:val="21"/>
          <w:szCs w:val="21"/>
          <w:lang w:val="ca-ES"/>
        </w:rPr>
      </w:pPr>
      <w:r w:rsidRPr="009D658D">
        <w:rPr>
          <w:rFonts w:ascii="Arial" w:hAnsi="Arial" w:cs="Arial"/>
          <w:sz w:val="21"/>
          <w:szCs w:val="21"/>
          <w:lang w:val="ca-ES"/>
        </w:rPr>
        <w:lastRenderedPageBreak/>
        <w:t>s’ha establert el següent quadre de puntuacions, i la conseqüent classificació dels licitadors:</w:t>
      </w:r>
    </w:p>
    <w:tbl>
      <w:tblPr>
        <w:tblW w:w="5652" w:type="pct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575"/>
        <w:gridCol w:w="1267"/>
        <w:gridCol w:w="1276"/>
        <w:gridCol w:w="853"/>
        <w:gridCol w:w="423"/>
        <w:gridCol w:w="837"/>
        <w:gridCol w:w="579"/>
        <w:gridCol w:w="635"/>
        <w:gridCol w:w="357"/>
        <w:gridCol w:w="857"/>
        <w:gridCol w:w="134"/>
        <w:gridCol w:w="925"/>
        <w:gridCol w:w="71"/>
        <w:gridCol w:w="99"/>
        <w:gridCol w:w="914"/>
        <w:gridCol w:w="79"/>
      </w:tblGrid>
      <w:tr w:rsidR="009D658D" w:rsidRPr="004D6593" w:rsidTr="001B7804">
        <w:trPr>
          <w:gridAfter w:val="1"/>
          <w:wAfter w:w="35" w:type="pct"/>
          <w:trHeight w:val="120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9D658D" w:rsidRPr="004D6593" w:rsidRDefault="009D658D" w:rsidP="001B780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9D658D" w:rsidRPr="004D6593" w:rsidRDefault="009D658D" w:rsidP="001B780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4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9D658D" w:rsidRPr="004D6593" w:rsidRDefault="009D658D" w:rsidP="001B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 xml:space="preserve">      </w:t>
            </w: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QUADRE DE PUNTUACIONS</w:t>
            </w:r>
          </w:p>
        </w:tc>
      </w:tr>
      <w:tr w:rsidR="009D658D" w:rsidRPr="004D6593" w:rsidTr="001B7804">
        <w:trPr>
          <w:trHeight w:val="149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9D658D" w:rsidRPr="004D6593" w:rsidRDefault="009D658D" w:rsidP="001B7804">
            <w:pPr>
              <w:spacing w:line="240" w:lineRule="auto"/>
              <w:rPr>
                <w:rFonts w:cs="Arial"/>
                <w:sz w:val="20"/>
                <w:lang w:eastAsia="ca-E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line="240" w:lineRule="auto"/>
              <w:rPr>
                <w:rFonts w:cs="Arial"/>
                <w:sz w:val="20"/>
                <w:lang w:eastAsia="ca-E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line="240" w:lineRule="auto"/>
              <w:rPr>
                <w:rFonts w:cs="Arial"/>
                <w:sz w:val="20"/>
                <w:lang w:eastAsia="ca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line="240" w:lineRule="auto"/>
              <w:rPr>
                <w:rFonts w:cs="Arial"/>
                <w:sz w:val="20"/>
                <w:lang w:eastAsia="ca-ES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line="240" w:lineRule="auto"/>
              <w:rPr>
                <w:rFonts w:cs="Arial"/>
                <w:sz w:val="20"/>
                <w:lang w:eastAsia="ca-ES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line="240" w:lineRule="auto"/>
              <w:jc w:val="center"/>
              <w:rPr>
                <w:rFonts w:cs="Arial"/>
                <w:b/>
                <w:bCs/>
                <w:color w:val="FF9900"/>
                <w:sz w:val="20"/>
                <w:lang w:eastAsia="ca-ES"/>
              </w:rPr>
            </w:pPr>
            <w:r>
              <w:rPr>
                <w:rFonts w:cs="Arial"/>
                <w:b/>
                <w:bCs/>
                <w:color w:val="FF9900"/>
                <w:sz w:val="20"/>
                <w:lang w:eastAsia="ca-ES"/>
              </w:rPr>
              <w:t xml:space="preserve">               </w:t>
            </w:r>
            <w:r w:rsidRPr="004D6593">
              <w:rPr>
                <w:rFonts w:cs="Arial"/>
                <w:b/>
                <w:bCs/>
                <w:color w:val="FF9900"/>
                <w:sz w:val="20"/>
                <w:lang w:eastAsia="ca-ES"/>
              </w:rPr>
              <w:t>50%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line="240" w:lineRule="auto"/>
              <w:jc w:val="center"/>
              <w:rPr>
                <w:rFonts w:cs="Arial"/>
                <w:b/>
                <w:bCs/>
                <w:color w:val="FF9900"/>
                <w:sz w:val="20"/>
                <w:lang w:eastAsia="ca-ES"/>
              </w:rPr>
            </w:pPr>
            <w:r>
              <w:rPr>
                <w:rFonts w:cs="Arial"/>
                <w:b/>
                <w:bCs/>
                <w:color w:val="FF9900"/>
                <w:sz w:val="20"/>
                <w:lang w:eastAsia="ca-ES"/>
              </w:rPr>
              <w:t xml:space="preserve">           </w:t>
            </w:r>
            <w:r w:rsidRPr="004D6593">
              <w:rPr>
                <w:rFonts w:cs="Arial"/>
                <w:b/>
                <w:bCs/>
                <w:color w:val="FF9900"/>
                <w:sz w:val="20"/>
                <w:lang w:eastAsia="ca-ES"/>
              </w:rPr>
              <w:t>41%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line="240" w:lineRule="auto"/>
              <w:jc w:val="center"/>
              <w:rPr>
                <w:rFonts w:cs="Arial"/>
                <w:b/>
                <w:bCs/>
                <w:color w:val="FF9900"/>
                <w:sz w:val="20"/>
                <w:lang w:eastAsia="ca-ES"/>
              </w:rPr>
            </w:pPr>
            <w:r>
              <w:rPr>
                <w:rFonts w:cs="Arial"/>
                <w:b/>
                <w:bCs/>
                <w:color w:val="FF9900"/>
                <w:sz w:val="20"/>
                <w:lang w:eastAsia="ca-ES"/>
              </w:rPr>
              <w:t xml:space="preserve">   </w:t>
            </w:r>
            <w:r w:rsidRPr="004D6593">
              <w:rPr>
                <w:rFonts w:cs="Arial"/>
                <w:b/>
                <w:bCs/>
                <w:color w:val="FF9900"/>
                <w:sz w:val="20"/>
                <w:lang w:eastAsia="ca-ES"/>
              </w:rPr>
              <w:t>9%</w:t>
            </w:r>
          </w:p>
        </w:tc>
        <w:tc>
          <w:tcPr>
            <w:tcW w:w="77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D658D" w:rsidRPr="004D6593" w:rsidRDefault="009D658D" w:rsidP="001B7804">
            <w:pPr>
              <w:spacing w:line="240" w:lineRule="auto"/>
              <w:rPr>
                <w:rFonts w:cs="Arial"/>
                <w:b/>
                <w:bCs/>
                <w:color w:val="FF9900"/>
                <w:sz w:val="20"/>
                <w:lang w:eastAsia="ca-ES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line="240" w:lineRule="auto"/>
              <w:jc w:val="center"/>
              <w:rPr>
                <w:rFonts w:cs="Arial"/>
                <w:b/>
                <w:bCs/>
                <w:color w:val="FF9900"/>
                <w:sz w:val="20"/>
                <w:lang w:eastAsia="ca-ES"/>
              </w:rPr>
            </w:pPr>
          </w:p>
        </w:tc>
      </w:tr>
      <w:tr w:rsidR="009D658D" w:rsidRPr="004D6593" w:rsidTr="001B7804">
        <w:trPr>
          <w:trHeight w:val="209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9D658D" w:rsidRPr="004D6593" w:rsidRDefault="009D658D" w:rsidP="001B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Default="009D658D" w:rsidP="001B780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 xml:space="preserve">     </w:t>
            </w:r>
            <w:r w:rsidRPr="004D6593"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 xml:space="preserve">Ofertes </w:t>
            </w:r>
          </w:p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>presentades: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 xml:space="preserve">  Oferta </w:t>
            </w:r>
          </w:p>
          <w:p w:rsidR="009D658D" w:rsidRPr="004D6593" w:rsidRDefault="009D658D" w:rsidP="001B780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 xml:space="preserve">  </w:t>
            </w:r>
            <w:r w:rsidRPr="004D6593"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>econòmica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 xml:space="preserve">          V.eco        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 xml:space="preserve">    </w:t>
            </w:r>
            <w:r w:rsidRPr="004D6593"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>Aspectes</w:t>
            </w:r>
          </w:p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 xml:space="preserve">   t</w:t>
            </w:r>
            <w:r w:rsidRPr="004D6593"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>ècnics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 xml:space="preserve">    </w:t>
            </w:r>
            <w:r w:rsidRPr="004D6593"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>Millores</w:t>
            </w:r>
          </w:p>
        </w:tc>
        <w:tc>
          <w:tcPr>
            <w:tcW w:w="7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9D658D" w:rsidRPr="004D6593" w:rsidRDefault="009D658D" w:rsidP="001B7804">
            <w:pPr>
              <w:spacing w:line="240" w:lineRule="auto"/>
              <w:rPr>
                <w:rFonts w:cs="Arial"/>
                <w:sz w:val="20"/>
                <w:lang w:eastAsia="ca-ES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line="240" w:lineRule="auto"/>
              <w:rPr>
                <w:rFonts w:cs="Arial"/>
                <w:sz w:val="20"/>
                <w:lang w:eastAsia="ca-ES"/>
              </w:rPr>
            </w:pPr>
          </w:p>
        </w:tc>
      </w:tr>
      <w:tr w:rsidR="009D658D" w:rsidRPr="004D6593" w:rsidTr="001B7804">
        <w:trPr>
          <w:gridAfter w:val="1"/>
          <w:wAfter w:w="35" w:type="pct"/>
          <w:trHeight w:val="67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16"/>
                <w:lang w:val="ca-ES" w:eastAsia="ca-ES"/>
              </w:rPr>
              <w:t>Classificació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BI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 xml:space="preserve">  IVA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 xml:space="preserve">        </w:t>
            </w: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TOTAL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TOTAL</w:t>
            </w:r>
          </w:p>
        </w:tc>
      </w:tr>
      <w:tr w:rsidR="009D658D" w:rsidRPr="004D6593" w:rsidTr="001B7804">
        <w:trPr>
          <w:gridAfter w:val="1"/>
          <w:wAfter w:w="35" w:type="pct"/>
          <w:trHeight w:val="92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8D" w:rsidRPr="004D6593" w:rsidRDefault="009D658D" w:rsidP="001B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ca-ES" w:eastAsia="ca-ES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8D" w:rsidRPr="004D6593" w:rsidRDefault="002376B4" w:rsidP="001B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ca-ES" w:eastAsia="ca-ES"/>
              </w:rPr>
            </w:pPr>
            <w:r w:rsidRPr="002376B4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val="ca-ES" w:eastAsia="ca-ES"/>
              </w:rPr>
              <w:t>XXXXX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X</w:t>
            </w:r>
          </w:p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X</w:t>
            </w:r>
          </w:p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</w:tr>
      <w:tr w:rsidR="009D658D" w:rsidRPr="004D6593" w:rsidTr="001B7804">
        <w:trPr>
          <w:gridAfter w:val="1"/>
          <w:wAfter w:w="35" w:type="pct"/>
          <w:trHeight w:val="68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8D" w:rsidRPr="004D6593" w:rsidRDefault="009D658D" w:rsidP="001B780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ca-ES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8D" w:rsidRPr="004D6593" w:rsidRDefault="002376B4" w:rsidP="001B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ca-ES" w:eastAsia="ca-ES"/>
              </w:rPr>
            </w:pPr>
            <w:r w:rsidRPr="002376B4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val="ca-ES" w:eastAsia="ca-ES"/>
              </w:rPr>
              <w:t>XXXXX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X</w:t>
            </w:r>
          </w:p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X</w:t>
            </w:r>
          </w:p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</w:tr>
    </w:tbl>
    <w:p w:rsidR="002E6A9F" w:rsidRDefault="002E6A9F" w:rsidP="000731BC">
      <w:pPr>
        <w:jc w:val="both"/>
        <w:rPr>
          <w:rFonts w:ascii="Arial" w:hAnsi="Arial" w:cs="Arial"/>
          <w:b/>
          <w:sz w:val="21"/>
          <w:szCs w:val="21"/>
          <w:lang w:val="ca-ES"/>
        </w:rPr>
      </w:pPr>
    </w:p>
    <w:p w:rsidR="00AB32AF" w:rsidRDefault="009D658D" w:rsidP="000731BC">
      <w:p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b/>
          <w:sz w:val="21"/>
          <w:szCs w:val="21"/>
          <w:lang w:val="ca-ES"/>
        </w:rPr>
        <w:t>SEGON.</w:t>
      </w:r>
      <w:r w:rsidR="000731BC" w:rsidRPr="000731BC">
        <w:rPr>
          <w:rFonts w:ascii="Arial" w:hAnsi="Arial" w:cs="Arial"/>
          <w:b/>
          <w:sz w:val="21"/>
          <w:szCs w:val="21"/>
          <w:lang w:val="ca-ES"/>
        </w:rPr>
        <w:t>- PROPOSAR ADJUDICAR</w:t>
      </w:r>
      <w:r w:rsidR="000731BC" w:rsidRPr="000731BC">
        <w:rPr>
          <w:rFonts w:ascii="Arial" w:hAnsi="Arial" w:cs="Arial"/>
          <w:sz w:val="21"/>
          <w:szCs w:val="21"/>
          <w:lang w:val="ca-ES"/>
        </w:rPr>
        <w:t xml:space="preserve"> </w:t>
      </w:r>
    </w:p>
    <w:p w:rsidR="00AB32AF" w:rsidRDefault="00AB32AF" w:rsidP="000731BC">
      <w:pPr>
        <w:jc w:val="both"/>
        <w:rPr>
          <w:rFonts w:ascii="Arial" w:hAnsi="Arial" w:cs="Arial"/>
          <w:sz w:val="21"/>
          <w:szCs w:val="21"/>
          <w:highlight w:val="yellow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L</w:t>
      </w:r>
      <w:r w:rsidR="000731BC" w:rsidRPr="000731BC">
        <w:rPr>
          <w:rFonts w:ascii="Arial" w:hAnsi="Arial" w:cs="Arial"/>
          <w:sz w:val="21"/>
          <w:szCs w:val="21"/>
          <w:lang w:val="ca-ES"/>
        </w:rPr>
        <w:t>icitador</w:t>
      </w:r>
      <w:r>
        <w:rPr>
          <w:rFonts w:ascii="Arial" w:hAnsi="Arial" w:cs="Arial"/>
          <w:sz w:val="21"/>
          <w:szCs w:val="21"/>
          <w:lang w:val="ca-ES"/>
        </w:rPr>
        <w:t>:</w:t>
      </w:r>
      <w:r w:rsidR="000731BC" w:rsidRPr="000731BC">
        <w:rPr>
          <w:rFonts w:ascii="Arial" w:hAnsi="Arial" w:cs="Arial"/>
          <w:sz w:val="21"/>
          <w:szCs w:val="21"/>
          <w:lang w:val="ca-ES"/>
        </w:rPr>
        <w:t xml:space="preserve"> </w:t>
      </w:r>
    </w:p>
    <w:p w:rsidR="00AB32AF" w:rsidRDefault="00D050A2" w:rsidP="000731BC">
      <w:pPr>
        <w:jc w:val="both"/>
        <w:rPr>
          <w:rFonts w:ascii="Arial" w:hAnsi="Arial" w:cs="Arial"/>
          <w:sz w:val="21"/>
          <w:szCs w:val="21"/>
          <w:highlight w:val="yellow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CIF</w:t>
      </w:r>
      <w:r w:rsidR="00AB32AF">
        <w:rPr>
          <w:rFonts w:ascii="Arial" w:hAnsi="Arial" w:cs="Arial"/>
          <w:sz w:val="21"/>
          <w:szCs w:val="21"/>
          <w:lang w:val="ca-ES"/>
        </w:rPr>
        <w:t>:</w:t>
      </w:r>
      <w:r>
        <w:rPr>
          <w:rFonts w:ascii="Arial" w:hAnsi="Arial" w:cs="Arial"/>
          <w:sz w:val="21"/>
          <w:szCs w:val="21"/>
          <w:lang w:val="ca-ES"/>
        </w:rPr>
        <w:t xml:space="preserve"> </w:t>
      </w:r>
    </w:p>
    <w:p w:rsidR="00AB32AF" w:rsidRDefault="00AB32AF" w:rsidP="000731BC">
      <w:p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Import:                                                     (IVA exclòs).</w:t>
      </w:r>
    </w:p>
    <w:p w:rsidR="00AB32AF" w:rsidRPr="006F4969" w:rsidRDefault="002E6A9F" w:rsidP="000731BC">
      <w:pPr>
        <w:jc w:val="both"/>
        <w:rPr>
          <w:rFonts w:ascii="Arial" w:hAnsi="Arial" w:cs="Arial"/>
          <w:sz w:val="21"/>
          <w:szCs w:val="21"/>
          <w:lang w:val="ca-ES"/>
        </w:rPr>
      </w:pPr>
      <w:r w:rsidRPr="00711C58">
        <w:rPr>
          <w:rFonts w:ascii="Arial" w:hAnsi="Arial" w:cs="Arial"/>
          <w:sz w:val="21"/>
          <w:szCs w:val="21"/>
          <w:lang w:val="ca-ES"/>
        </w:rPr>
        <w:t>E</w:t>
      </w:r>
      <w:r w:rsidR="00711C58" w:rsidRPr="00711C58">
        <w:rPr>
          <w:rFonts w:ascii="Arial" w:hAnsi="Arial" w:cs="Arial"/>
          <w:sz w:val="21"/>
          <w:szCs w:val="21"/>
          <w:lang w:val="ca-ES"/>
        </w:rPr>
        <w:t>l</w:t>
      </w:r>
      <w:r>
        <w:rPr>
          <w:rFonts w:ascii="Arial" w:hAnsi="Arial" w:cs="Arial"/>
          <w:sz w:val="21"/>
          <w:szCs w:val="21"/>
          <w:lang w:val="ca-ES"/>
        </w:rPr>
        <w:t xml:space="preserve"> </w:t>
      </w:r>
      <w:r w:rsidR="000731BC" w:rsidRPr="000731BC">
        <w:rPr>
          <w:rFonts w:ascii="Arial" w:hAnsi="Arial" w:cs="Arial"/>
          <w:sz w:val="21"/>
          <w:szCs w:val="21"/>
          <w:lang w:val="ca-ES"/>
        </w:rPr>
        <w:t xml:space="preserve">procediment de contractació relatiu </w:t>
      </w:r>
      <w:r w:rsidR="00BD40DB">
        <w:rPr>
          <w:rFonts w:ascii="Arial" w:hAnsi="Arial" w:cs="Arial"/>
          <w:sz w:val="21"/>
          <w:szCs w:val="21"/>
          <w:lang w:val="ca-ES"/>
        </w:rPr>
        <w:t xml:space="preserve">a les obres </w:t>
      </w:r>
      <w:r w:rsidR="00C77902">
        <w:rPr>
          <w:rFonts w:ascii="Arial" w:hAnsi="Arial" w:cs="Arial"/>
          <w:sz w:val="21"/>
          <w:szCs w:val="21"/>
          <w:lang w:val="ca-ES"/>
        </w:rPr>
        <w:t xml:space="preserve">de </w:t>
      </w:r>
      <w:r w:rsidR="002376B4" w:rsidRPr="002376B4">
        <w:rPr>
          <w:rFonts w:ascii="Arial" w:hAnsi="Arial" w:cs="Arial"/>
          <w:sz w:val="21"/>
          <w:szCs w:val="21"/>
          <w:highlight w:val="yellow"/>
          <w:lang w:val="ca-ES"/>
        </w:rPr>
        <w:t>XXXXXXXXXX</w:t>
      </w:r>
      <w:r w:rsidR="00D56B86">
        <w:rPr>
          <w:rFonts w:ascii="Arial" w:hAnsi="Arial" w:cs="Arial"/>
          <w:sz w:val="21"/>
          <w:szCs w:val="21"/>
          <w:lang w:val="ca-ES"/>
        </w:rPr>
        <w:t xml:space="preserve"> </w:t>
      </w:r>
      <w:r w:rsidR="00D56B86">
        <w:rPr>
          <w:rFonts w:ascii="Arial" w:eastAsia="Times New Roman" w:hAnsi="Arial" w:cs="Arial"/>
          <w:bCs/>
          <w:sz w:val="21"/>
          <w:szCs w:val="21"/>
          <w:lang w:val="ca-ES" w:eastAsia="es-ES"/>
        </w:rPr>
        <w:t xml:space="preserve">destinat al Grup de Recerca </w:t>
      </w:r>
      <w:r w:rsidR="002376B4" w:rsidRPr="002376B4">
        <w:rPr>
          <w:rFonts w:ascii="Arial" w:eastAsia="Times New Roman" w:hAnsi="Arial" w:cs="Arial"/>
          <w:bCs/>
          <w:sz w:val="21"/>
          <w:szCs w:val="21"/>
          <w:highlight w:val="yellow"/>
          <w:lang w:val="ca-ES" w:eastAsia="es-ES"/>
        </w:rPr>
        <w:t>XXXXXXXXXX</w:t>
      </w:r>
      <w:r w:rsidR="00D56B86">
        <w:rPr>
          <w:rFonts w:ascii="Arial" w:eastAsia="Times New Roman" w:hAnsi="Arial" w:cs="Arial"/>
          <w:bCs/>
          <w:sz w:val="21"/>
          <w:szCs w:val="21"/>
          <w:lang w:val="ca-ES" w:eastAsia="es-ES"/>
        </w:rPr>
        <w:t xml:space="preserve"> de la Fundació Hospital Universitari Vall Hebron – Institut de Recerca (VHIR)</w:t>
      </w:r>
      <w:r w:rsidR="00AB32AF">
        <w:rPr>
          <w:rFonts w:ascii="Arial" w:hAnsi="Arial" w:cs="Arial"/>
          <w:sz w:val="21"/>
          <w:szCs w:val="21"/>
          <w:lang w:val="ca-ES"/>
        </w:rPr>
        <w:t>.</w:t>
      </w:r>
    </w:p>
    <w:p w:rsidR="00AB32AF" w:rsidRPr="0032397C" w:rsidRDefault="006F4969" w:rsidP="0032397C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 xml:space="preserve">I sense més qüestions a tractar, s’aixeca la </w:t>
      </w:r>
      <w:r w:rsidR="000731BC">
        <w:rPr>
          <w:rFonts w:ascii="Arial" w:hAnsi="Arial" w:cs="Arial"/>
          <w:sz w:val="21"/>
          <w:szCs w:val="21"/>
          <w:lang w:val="ca-ES"/>
        </w:rPr>
        <w:t xml:space="preserve">present </w:t>
      </w:r>
      <w:r w:rsidRPr="006F4969">
        <w:rPr>
          <w:rFonts w:ascii="Arial" w:hAnsi="Arial" w:cs="Arial"/>
          <w:sz w:val="21"/>
          <w:szCs w:val="21"/>
          <w:lang w:val="ca-ES"/>
        </w:rPr>
        <w:t>se</w:t>
      </w:r>
      <w:r w:rsidR="000731BC">
        <w:rPr>
          <w:rFonts w:ascii="Arial" w:hAnsi="Arial" w:cs="Arial"/>
          <w:sz w:val="21"/>
          <w:szCs w:val="21"/>
          <w:lang w:val="ca-ES"/>
        </w:rPr>
        <w:t>ssió de la Mesa de Contractació.</w:t>
      </w:r>
    </w:p>
    <w:p w:rsidR="002376B4" w:rsidRDefault="002376B4" w:rsidP="0032397C">
      <w:pPr>
        <w:jc w:val="right"/>
        <w:rPr>
          <w:rFonts w:ascii="Arial" w:hAnsi="Arial" w:cs="Arial"/>
          <w:sz w:val="21"/>
          <w:szCs w:val="21"/>
          <w:lang w:val="ca-ES"/>
        </w:rPr>
      </w:pPr>
    </w:p>
    <w:p w:rsidR="00572B51" w:rsidRPr="002376B4" w:rsidRDefault="00572B51" w:rsidP="0032397C">
      <w:pPr>
        <w:jc w:val="right"/>
        <w:rPr>
          <w:rFonts w:ascii="Arial" w:hAnsi="Arial" w:cs="Arial"/>
          <w:sz w:val="21"/>
          <w:szCs w:val="21"/>
          <w:lang w:val="ca-ES"/>
        </w:rPr>
      </w:pPr>
      <w:r w:rsidRPr="002376B4">
        <w:rPr>
          <w:rFonts w:ascii="Arial" w:hAnsi="Arial" w:cs="Arial"/>
          <w:sz w:val="21"/>
          <w:szCs w:val="21"/>
          <w:lang w:val="ca-ES"/>
        </w:rPr>
        <w:t xml:space="preserve">Barcelona, </w:t>
      </w:r>
      <w:r w:rsidR="002376B4" w:rsidRPr="002376B4">
        <w:rPr>
          <w:rFonts w:ascii="Arial" w:hAnsi="Arial" w:cs="Arial"/>
          <w:sz w:val="21"/>
          <w:szCs w:val="21"/>
          <w:highlight w:val="yellow"/>
          <w:lang w:val="ca-ES"/>
        </w:rPr>
        <w:t>XX de XXX</w:t>
      </w:r>
      <w:r w:rsidR="002376B4" w:rsidRPr="002376B4">
        <w:rPr>
          <w:rFonts w:ascii="Arial" w:hAnsi="Arial" w:cs="Arial"/>
          <w:sz w:val="21"/>
          <w:szCs w:val="21"/>
          <w:lang w:val="ca-ES"/>
        </w:rPr>
        <w:t xml:space="preserve"> </w:t>
      </w:r>
      <w:r w:rsidRPr="002376B4">
        <w:rPr>
          <w:rFonts w:ascii="Arial" w:hAnsi="Arial" w:cs="Arial"/>
          <w:sz w:val="21"/>
          <w:szCs w:val="21"/>
          <w:lang w:val="ca-ES"/>
        </w:rPr>
        <w:t xml:space="preserve">de </w:t>
      </w:r>
      <w:r w:rsidR="00A93AA7">
        <w:rPr>
          <w:rFonts w:ascii="Arial" w:hAnsi="Arial" w:cs="Arial"/>
          <w:sz w:val="21"/>
          <w:szCs w:val="21"/>
          <w:lang w:val="ca-ES"/>
        </w:rPr>
        <w:t>2019</w:t>
      </w:r>
      <w:r w:rsidRPr="002376B4">
        <w:rPr>
          <w:rFonts w:ascii="Arial" w:hAnsi="Arial" w:cs="Arial"/>
          <w:sz w:val="21"/>
          <w:szCs w:val="21"/>
          <w:lang w:val="ca-ES"/>
        </w:rPr>
        <w:t>.</w:t>
      </w:r>
    </w:p>
    <w:p w:rsidR="0032397C" w:rsidRDefault="0032397C" w:rsidP="00572B51">
      <w:pPr>
        <w:rPr>
          <w:rFonts w:ascii="Arial" w:hAnsi="Arial" w:cs="Arial"/>
          <w:b/>
          <w:sz w:val="21"/>
          <w:szCs w:val="21"/>
          <w:lang w:val="ca-ES"/>
        </w:rPr>
      </w:pPr>
    </w:p>
    <w:p w:rsidR="002E6A9F" w:rsidRPr="002376B4" w:rsidRDefault="002E6A9F" w:rsidP="00572B51">
      <w:pPr>
        <w:rPr>
          <w:rFonts w:ascii="Arial" w:hAnsi="Arial" w:cs="Arial"/>
          <w:sz w:val="21"/>
          <w:szCs w:val="21"/>
          <w:lang w:val="ca-ES"/>
        </w:rPr>
      </w:pPr>
    </w:p>
    <w:p w:rsidR="0032397C" w:rsidRPr="002376B4" w:rsidRDefault="0032397C" w:rsidP="00572B51">
      <w:pPr>
        <w:rPr>
          <w:rFonts w:ascii="Arial" w:hAnsi="Arial" w:cs="Arial"/>
          <w:sz w:val="20"/>
          <w:szCs w:val="20"/>
          <w:lang w:val="ca-ES"/>
        </w:rPr>
      </w:pPr>
    </w:p>
    <w:p w:rsidR="00D56B86" w:rsidRPr="002376B4" w:rsidRDefault="0074445F" w:rsidP="00572B51">
      <w:pPr>
        <w:rPr>
          <w:rFonts w:ascii="Arial" w:hAnsi="Arial" w:cs="Arial"/>
          <w:b/>
          <w:sz w:val="20"/>
          <w:szCs w:val="20"/>
          <w:lang w:val="ca-ES"/>
        </w:rPr>
      </w:pPr>
      <w:r w:rsidRPr="002376B4">
        <w:rPr>
          <w:rFonts w:ascii="Arial" w:hAnsi="Arial" w:cs="Arial"/>
          <w:b/>
          <w:sz w:val="20"/>
          <w:szCs w:val="20"/>
          <w:lang w:val="ca-ES"/>
        </w:rPr>
        <w:t>Sra. Montserrat Abad</w:t>
      </w:r>
      <w:r w:rsidR="00572B51" w:rsidRPr="002376B4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Pr="002376B4">
        <w:rPr>
          <w:rFonts w:ascii="Arial" w:hAnsi="Arial" w:cs="Arial"/>
          <w:b/>
          <w:sz w:val="20"/>
          <w:szCs w:val="20"/>
          <w:lang w:val="ca-ES"/>
        </w:rPr>
        <w:t>de la Vega</w:t>
      </w:r>
      <w:r w:rsidR="0019594E">
        <w:rPr>
          <w:rFonts w:ascii="Arial" w:hAnsi="Arial" w:cs="Arial"/>
          <w:b/>
          <w:bCs/>
          <w:sz w:val="20"/>
          <w:szCs w:val="20"/>
          <w:lang w:val="ca-ES"/>
        </w:rPr>
        <w:t xml:space="preserve">     </w:t>
      </w:r>
      <w:r w:rsidRPr="002376B4">
        <w:rPr>
          <w:rFonts w:ascii="Arial" w:hAnsi="Arial" w:cs="Arial"/>
          <w:b/>
          <w:bCs/>
          <w:sz w:val="20"/>
          <w:szCs w:val="20"/>
          <w:lang w:val="ca-ES"/>
        </w:rPr>
        <w:t xml:space="preserve">   </w:t>
      </w:r>
      <w:r w:rsidR="00D56B86" w:rsidRPr="002376B4">
        <w:rPr>
          <w:rFonts w:ascii="Arial" w:hAnsi="Arial" w:cs="Arial"/>
          <w:b/>
          <w:sz w:val="20"/>
          <w:szCs w:val="20"/>
          <w:lang w:val="ca-ES"/>
        </w:rPr>
        <w:t xml:space="preserve">Sra. </w:t>
      </w:r>
      <w:r w:rsidRPr="002376B4">
        <w:rPr>
          <w:rFonts w:ascii="Arial" w:hAnsi="Arial" w:cs="Arial"/>
          <w:b/>
          <w:sz w:val="20"/>
          <w:szCs w:val="20"/>
          <w:lang w:val="ca-ES"/>
        </w:rPr>
        <w:t xml:space="preserve">Sandra </w:t>
      </w:r>
      <w:proofErr w:type="spellStart"/>
      <w:r w:rsidRPr="002376B4">
        <w:rPr>
          <w:rFonts w:ascii="Arial" w:hAnsi="Arial" w:cs="Arial"/>
          <w:b/>
          <w:sz w:val="20"/>
          <w:szCs w:val="20"/>
          <w:lang w:val="ca-ES"/>
        </w:rPr>
        <w:t>Almeida</w:t>
      </w:r>
      <w:proofErr w:type="spellEnd"/>
      <w:r w:rsidRPr="002376B4">
        <w:rPr>
          <w:rFonts w:ascii="Arial" w:hAnsi="Arial" w:cs="Arial"/>
          <w:b/>
          <w:sz w:val="20"/>
          <w:szCs w:val="20"/>
          <w:lang w:val="ca-ES"/>
        </w:rPr>
        <w:t xml:space="preserve"> Duart</w:t>
      </w:r>
      <w:r w:rsidR="0019594E">
        <w:rPr>
          <w:rFonts w:ascii="Arial" w:hAnsi="Arial" w:cs="Arial"/>
          <w:b/>
          <w:sz w:val="20"/>
          <w:szCs w:val="20"/>
          <w:lang w:val="ca-ES"/>
        </w:rPr>
        <w:t xml:space="preserve">e   </w:t>
      </w:r>
      <w:r w:rsidRPr="002376B4">
        <w:rPr>
          <w:rFonts w:ascii="Arial" w:hAnsi="Arial" w:cs="Arial"/>
          <w:b/>
          <w:sz w:val="20"/>
          <w:szCs w:val="20"/>
          <w:lang w:val="ca-ES"/>
        </w:rPr>
        <w:t xml:space="preserve">    </w:t>
      </w:r>
      <w:r w:rsidR="00D56B86" w:rsidRPr="0019594E">
        <w:rPr>
          <w:rFonts w:ascii="Arial" w:hAnsi="Arial" w:cs="Arial"/>
          <w:b/>
          <w:sz w:val="20"/>
          <w:szCs w:val="20"/>
          <w:highlight w:val="yellow"/>
          <w:lang w:val="ca-ES"/>
        </w:rPr>
        <w:t xml:space="preserve">Dra. Maria Queralt </w:t>
      </w:r>
      <w:proofErr w:type="spellStart"/>
      <w:r w:rsidR="00D56B86" w:rsidRPr="0019594E">
        <w:rPr>
          <w:rFonts w:ascii="Arial" w:hAnsi="Arial" w:cs="Arial"/>
          <w:b/>
          <w:sz w:val="20"/>
          <w:szCs w:val="20"/>
          <w:highlight w:val="yellow"/>
          <w:lang w:val="ca-ES"/>
        </w:rPr>
        <w:t>Gorgas</w:t>
      </w:r>
      <w:proofErr w:type="spellEnd"/>
      <w:r w:rsidR="00D56B86" w:rsidRPr="0019594E">
        <w:rPr>
          <w:rFonts w:ascii="Arial" w:hAnsi="Arial" w:cs="Arial"/>
          <w:b/>
          <w:sz w:val="20"/>
          <w:szCs w:val="20"/>
          <w:highlight w:val="yellow"/>
          <w:lang w:val="ca-ES"/>
        </w:rPr>
        <w:t xml:space="preserve"> Torner</w:t>
      </w:r>
    </w:p>
    <w:p w:rsidR="00572B51" w:rsidRPr="002376B4" w:rsidRDefault="00572B51" w:rsidP="00572B51">
      <w:pPr>
        <w:rPr>
          <w:rFonts w:ascii="Arial" w:hAnsi="Arial" w:cs="Arial"/>
          <w:bCs/>
          <w:sz w:val="20"/>
          <w:szCs w:val="20"/>
          <w:lang w:val="ca-ES"/>
        </w:rPr>
      </w:pPr>
      <w:r w:rsidRPr="002376B4">
        <w:rPr>
          <w:rFonts w:ascii="Arial" w:hAnsi="Arial" w:cs="Arial"/>
          <w:bCs/>
          <w:sz w:val="20"/>
          <w:szCs w:val="20"/>
          <w:lang w:val="ca-ES"/>
        </w:rPr>
        <w:t>President</w:t>
      </w:r>
      <w:r w:rsidRPr="002376B4">
        <w:rPr>
          <w:rFonts w:ascii="Arial" w:hAnsi="Arial" w:cs="Arial"/>
          <w:bCs/>
          <w:sz w:val="20"/>
          <w:szCs w:val="20"/>
          <w:lang w:val="ca-ES"/>
        </w:rPr>
        <w:tab/>
      </w:r>
      <w:r w:rsidR="00D56B86" w:rsidRPr="002376B4">
        <w:rPr>
          <w:rFonts w:ascii="Arial" w:hAnsi="Arial" w:cs="Arial"/>
          <w:bCs/>
          <w:sz w:val="20"/>
          <w:szCs w:val="20"/>
          <w:lang w:val="ca-ES"/>
        </w:rPr>
        <w:t xml:space="preserve">                            </w:t>
      </w:r>
      <w:r w:rsidR="0074445F" w:rsidRPr="002376B4">
        <w:rPr>
          <w:rFonts w:ascii="Arial" w:hAnsi="Arial" w:cs="Arial"/>
          <w:bCs/>
          <w:sz w:val="20"/>
          <w:szCs w:val="20"/>
          <w:lang w:val="ca-ES"/>
        </w:rPr>
        <w:t xml:space="preserve">          </w:t>
      </w:r>
      <w:r w:rsidR="009F3EC8" w:rsidRPr="002376B4">
        <w:rPr>
          <w:rFonts w:ascii="Arial" w:hAnsi="Arial" w:cs="Arial"/>
          <w:bCs/>
          <w:sz w:val="20"/>
          <w:szCs w:val="20"/>
          <w:lang w:val="ca-ES"/>
        </w:rPr>
        <w:t xml:space="preserve"> </w:t>
      </w:r>
      <w:r w:rsidRPr="002376B4">
        <w:rPr>
          <w:rFonts w:ascii="Arial" w:hAnsi="Arial" w:cs="Arial"/>
          <w:bCs/>
          <w:sz w:val="20"/>
          <w:szCs w:val="20"/>
          <w:lang w:val="ca-ES"/>
        </w:rPr>
        <w:t>Vocal</w:t>
      </w:r>
      <w:r w:rsidRPr="002376B4">
        <w:rPr>
          <w:rFonts w:ascii="Arial" w:hAnsi="Arial" w:cs="Arial"/>
          <w:bCs/>
          <w:sz w:val="20"/>
          <w:szCs w:val="20"/>
          <w:lang w:val="ca-ES"/>
        </w:rPr>
        <w:tab/>
        <w:t xml:space="preserve">               </w:t>
      </w:r>
      <w:r w:rsidR="00D56B86" w:rsidRPr="002376B4">
        <w:rPr>
          <w:rFonts w:ascii="Arial" w:hAnsi="Arial" w:cs="Arial"/>
          <w:bCs/>
          <w:sz w:val="20"/>
          <w:szCs w:val="20"/>
          <w:lang w:val="ca-ES"/>
        </w:rPr>
        <w:t xml:space="preserve">               </w:t>
      </w:r>
      <w:r w:rsidR="0074445F" w:rsidRPr="002376B4">
        <w:rPr>
          <w:rFonts w:ascii="Arial" w:hAnsi="Arial" w:cs="Arial"/>
          <w:bCs/>
          <w:sz w:val="20"/>
          <w:szCs w:val="20"/>
          <w:lang w:val="ca-ES"/>
        </w:rPr>
        <w:t xml:space="preserve">    </w:t>
      </w:r>
      <w:r w:rsidR="00D56B86" w:rsidRPr="002376B4">
        <w:rPr>
          <w:rFonts w:ascii="Arial" w:hAnsi="Arial" w:cs="Arial"/>
          <w:bCs/>
          <w:sz w:val="20"/>
          <w:szCs w:val="20"/>
          <w:lang w:val="ca-ES"/>
        </w:rPr>
        <w:t xml:space="preserve">      </w:t>
      </w:r>
      <w:r w:rsidR="009F3EC8" w:rsidRPr="002376B4">
        <w:rPr>
          <w:rFonts w:ascii="Arial" w:hAnsi="Arial" w:cs="Arial"/>
          <w:bCs/>
          <w:sz w:val="20"/>
          <w:szCs w:val="20"/>
          <w:lang w:val="ca-ES"/>
        </w:rPr>
        <w:t xml:space="preserve"> </w:t>
      </w:r>
      <w:proofErr w:type="spellStart"/>
      <w:r w:rsidRPr="002376B4">
        <w:rPr>
          <w:rFonts w:ascii="Arial" w:hAnsi="Arial" w:cs="Arial"/>
          <w:bCs/>
          <w:sz w:val="20"/>
          <w:szCs w:val="20"/>
          <w:lang w:val="ca-ES"/>
        </w:rPr>
        <w:t>Vocal</w:t>
      </w:r>
      <w:proofErr w:type="spellEnd"/>
    </w:p>
    <w:p w:rsidR="00572B51" w:rsidRPr="002376B4" w:rsidRDefault="00572B51" w:rsidP="00572B51">
      <w:pPr>
        <w:rPr>
          <w:rFonts w:ascii="Arial" w:hAnsi="Arial" w:cs="Arial"/>
          <w:bCs/>
          <w:sz w:val="20"/>
          <w:szCs w:val="20"/>
          <w:lang w:val="ca-ES"/>
        </w:rPr>
      </w:pPr>
    </w:p>
    <w:p w:rsidR="0032397C" w:rsidRPr="002376B4" w:rsidRDefault="0032397C" w:rsidP="00572B51">
      <w:pPr>
        <w:rPr>
          <w:rFonts w:ascii="Arial" w:hAnsi="Arial" w:cs="Arial"/>
          <w:bCs/>
          <w:sz w:val="20"/>
          <w:szCs w:val="20"/>
          <w:lang w:val="ca-ES"/>
        </w:rPr>
      </w:pPr>
    </w:p>
    <w:p w:rsidR="0032397C" w:rsidRPr="002376B4" w:rsidRDefault="0032397C" w:rsidP="00572B51">
      <w:pPr>
        <w:rPr>
          <w:rFonts w:ascii="Arial" w:hAnsi="Arial" w:cs="Arial"/>
          <w:bCs/>
          <w:sz w:val="20"/>
          <w:szCs w:val="20"/>
          <w:lang w:val="ca-ES"/>
        </w:rPr>
      </w:pPr>
    </w:p>
    <w:p w:rsidR="009F3EC8" w:rsidRPr="002376B4" w:rsidRDefault="009F3EC8" w:rsidP="00572B51">
      <w:pPr>
        <w:rPr>
          <w:rFonts w:ascii="Arial" w:hAnsi="Arial" w:cs="Arial"/>
          <w:bCs/>
          <w:sz w:val="20"/>
          <w:szCs w:val="20"/>
          <w:lang w:val="ca-ES"/>
        </w:rPr>
      </w:pPr>
    </w:p>
    <w:p w:rsidR="00572B51" w:rsidRPr="002376B4" w:rsidRDefault="009F3EC8" w:rsidP="00572B51">
      <w:pPr>
        <w:rPr>
          <w:rFonts w:ascii="Arial" w:hAnsi="Arial" w:cs="Arial"/>
          <w:b/>
          <w:sz w:val="20"/>
          <w:szCs w:val="20"/>
          <w:lang w:val="ca-ES"/>
        </w:rPr>
      </w:pPr>
      <w:r w:rsidRPr="002376B4">
        <w:rPr>
          <w:rFonts w:ascii="Arial" w:hAnsi="Arial" w:cs="Arial"/>
          <w:b/>
          <w:sz w:val="20"/>
          <w:szCs w:val="20"/>
          <w:lang w:val="ca-ES"/>
        </w:rPr>
        <w:t xml:space="preserve">Sra. Ingrid </w:t>
      </w:r>
      <w:proofErr w:type="spellStart"/>
      <w:r w:rsidRPr="002376B4">
        <w:rPr>
          <w:rFonts w:ascii="Arial" w:hAnsi="Arial" w:cs="Arial"/>
          <w:b/>
          <w:sz w:val="20"/>
          <w:szCs w:val="20"/>
          <w:lang w:val="ca-ES"/>
        </w:rPr>
        <w:t>Feliubadaló</w:t>
      </w:r>
      <w:proofErr w:type="spellEnd"/>
      <w:r w:rsidRPr="002376B4">
        <w:rPr>
          <w:rFonts w:ascii="Arial" w:hAnsi="Arial" w:cs="Arial"/>
          <w:b/>
          <w:sz w:val="20"/>
          <w:szCs w:val="20"/>
          <w:lang w:val="ca-ES"/>
        </w:rPr>
        <w:t xml:space="preserve"> Díaz</w:t>
      </w:r>
    </w:p>
    <w:p w:rsidR="007207D8" w:rsidRPr="002376B4" w:rsidRDefault="009F3EC8" w:rsidP="00572B51">
      <w:pPr>
        <w:rPr>
          <w:rFonts w:ascii="Arial" w:hAnsi="Arial" w:cs="Arial"/>
          <w:bCs/>
          <w:sz w:val="20"/>
          <w:szCs w:val="20"/>
          <w:lang w:val="ca-ES"/>
        </w:rPr>
      </w:pPr>
      <w:r w:rsidRPr="002376B4">
        <w:rPr>
          <w:rFonts w:ascii="Arial" w:hAnsi="Arial" w:cs="Arial"/>
          <w:bCs/>
          <w:sz w:val="20"/>
          <w:szCs w:val="20"/>
          <w:lang w:val="ca-ES"/>
        </w:rPr>
        <w:t>Secretària de la Mesa de Contractació</w:t>
      </w:r>
    </w:p>
    <w:sectPr w:rsidR="007207D8" w:rsidRPr="002376B4" w:rsidSect="008338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080" w:bottom="1440" w:left="1080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4C" w:rsidRDefault="00D1614C" w:rsidP="009B622A">
      <w:pPr>
        <w:spacing w:after="0" w:line="240" w:lineRule="auto"/>
      </w:pPr>
      <w:r>
        <w:separator/>
      </w:r>
    </w:p>
  </w:endnote>
  <w:endnote w:type="continuationSeparator" w:id="0">
    <w:p w:rsidR="00D1614C" w:rsidRDefault="00D1614C" w:rsidP="009B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057931"/>
      <w:docPartObj>
        <w:docPartGallery w:val="Page Numbers (Bottom of Page)"/>
        <w:docPartUnique/>
      </w:docPartObj>
    </w:sdtPr>
    <w:sdtEndPr/>
    <w:sdtContent>
      <w:p w:rsidR="007566F0" w:rsidRPr="00DA42D2" w:rsidRDefault="007566F0" w:rsidP="007566F0">
        <w:pPr>
          <w:tabs>
            <w:tab w:val="left" w:pos="8080"/>
          </w:tabs>
          <w:jc w:val="center"/>
          <w:rPr>
            <w:rFonts w:ascii="Arial" w:hAnsi="Arial" w:cs="Arial"/>
            <w:i/>
            <w:color w:val="7F7F7F" w:themeColor="text1" w:themeTint="80"/>
            <w:sz w:val="16"/>
          </w:rPr>
        </w:pPr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Fundació Hospital </w:t>
        </w: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Universitari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</w:t>
        </w: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Vall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</w:t>
        </w: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Hebron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– </w:t>
        </w: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Institut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de Recerca (VHIR)</w:t>
        </w:r>
      </w:p>
      <w:p w:rsidR="007566F0" w:rsidRDefault="007566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AA7">
          <w:rPr>
            <w:noProof/>
          </w:rPr>
          <w:t>3</w:t>
        </w:r>
        <w:r>
          <w:fldChar w:fldCharType="end"/>
        </w:r>
      </w:p>
    </w:sdtContent>
  </w:sdt>
  <w:p w:rsidR="00E71B9D" w:rsidRDefault="00E71B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592931"/>
      <w:docPartObj>
        <w:docPartGallery w:val="Page Numbers (Bottom of Page)"/>
        <w:docPartUnique/>
      </w:docPartObj>
    </w:sdtPr>
    <w:sdtEndPr/>
    <w:sdtContent>
      <w:p w:rsidR="007566F0" w:rsidRPr="00DA42D2" w:rsidRDefault="007566F0" w:rsidP="007566F0">
        <w:pPr>
          <w:tabs>
            <w:tab w:val="left" w:pos="8080"/>
          </w:tabs>
          <w:jc w:val="center"/>
          <w:rPr>
            <w:rFonts w:ascii="Arial" w:hAnsi="Arial" w:cs="Arial"/>
            <w:i/>
            <w:color w:val="7F7F7F" w:themeColor="text1" w:themeTint="80"/>
            <w:sz w:val="16"/>
          </w:rPr>
        </w:pP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Fundació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Hospital </w:t>
        </w: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Universitari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</w:t>
        </w: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Vall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</w:t>
        </w: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Hebron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– </w:t>
        </w: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Institut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de Recerca (VHIR)</w:t>
        </w:r>
      </w:p>
      <w:p w:rsidR="007566F0" w:rsidRDefault="007566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AA7">
          <w:rPr>
            <w:noProof/>
          </w:rPr>
          <w:t>1</w:t>
        </w:r>
        <w:r>
          <w:fldChar w:fldCharType="end"/>
        </w:r>
      </w:p>
    </w:sdtContent>
  </w:sdt>
  <w:p w:rsidR="002C73F4" w:rsidRPr="006C3547" w:rsidRDefault="002C73F4" w:rsidP="008E1FF5">
    <w:pPr>
      <w:tabs>
        <w:tab w:val="left" w:pos="8080"/>
      </w:tabs>
      <w:jc w:val="center"/>
      <w:rPr>
        <w:rFonts w:ascii="Arial" w:hAnsi="Arial" w:cs="Arial"/>
        <w:i/>
        <w:color w:val="7F7F7F" w:themeColor="text1" w:themeTint="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4C" w:rsidRDefault="00D1614C" w:rsidP="009B622A">
      <w:pPr>
        <w:spacing w:after="0" w:line="240" w:lineRule="auto"/>
      </w:pPr>
      <w:r>
        <w:separator/>
      </w:r>
    </w:p>
  </w:footnote>
  <w:footnote w:type="continuationSeparator" w:id="0">
    <w:p w:rsidR="00D1614C" w:rsidRDefault="00D1614C" w:rsidP="009B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F4" w:rsidRPr="00DA42D2" w:rsidRDefault="002C73F4" w:rsidP="00DA42D2">
    <w:pPr>
      <w:pStyle w:val="p1"/>
      <w:framePr w:w="3495" w:h="905" w:hSpace="142" w:wrap="notBeside" w:vAnchor="page" w:hAnchor="page" w:x="7284" w:y="811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Pg. Vall d’Hebron 119-129</w:t>
    </w:r>
    <w:r w:rsidRPr="00DA42D2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A42D2">
      <w:rPr>
        <w:rFonts w:ascii="Arial" w:hAnsi="Arial" w:cs="Arial"/>
        <w:sz w:val="16"/>
        <w:szCs w:val="16"/>
        <w:lang w:val="ca-ES"/>
      </w:rPr>
      <w:t>|</w:t>
    </w:r>
    <w:r w:rsidRPr="00DA42D2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A42D2">
      <w:rPr>
        <w:rFonts w:ascii="Arial" w:hAnsi="Arial" w:cs="Arial"/>
        <w:sz w:val="16"/>
        <w:szCs w:val="16"/>
        <w:lang w:val="ca-ES"/>
      </w:rPr>
      <w:t>08035  Barcelona</w:t>
    </w:r>
  </w:p>
  <w:p w:rsidR="002C73F4" w:rsidRPr="00DA42D2" w:rsidRDefault="002C73F4" w:rsidP="00DA42D2">
    <w:pPr>
      <w:pStyle w:val="p1"/>
      <w:framePr w:w="3495" w:h="905" w:hSpace="142" w:wrap="notBeside" w:vAnchor="page" w:hAnchor="page" w:x="7284" w:y="811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Edifici Mediterrània, 2ª planta</w:t>
    </w:r>
  </w:p>
  <w:p w:rsidR="002C73F4" w:rsidRPr="00DA42D2" w:rsidRDefault="002C73F4" w:rsidP="00DA42D2">
    <w:pPr>
      <w:pStyle w:val="p1"/>
      <w:framePr w:w="3495" w:h="905" w:hSpace="142" w:wrap="notBeside" w:vAnchor="page" w:hAnchor="page" w:x="7284" w:y="811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T. 93/489 44 59</w:t>
    </w:r>
  </w:p>
  <w:p w:rsidR="002C73F4" w:rsidRPr="00DA42D2" w:rsidRDefault="002C73F4" w:rsidP="00DA42D2">
    <w:pPr>
      <w:pStyle w:val="p1"/>
      <w:framePr w:w="3495" w:h="905" w:hSpace="142" w:wrap="notBeside" w:vAnchor="page" w:hAnchor="page" w:x="7284" w:y="811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2C73F4" w:rsidRPr="00DA42D2" w:rsidRDefault="00A93AA7">
    <w:pPr>
      <w:pStyle w:val="Encabezado"/>
      <w:rPr>
        <w:rFonts w:ascii="Arial" w:hAnsi="Arial" w:cs="Arial"/>
        <w:lang w:val="ca-ES"/>
      </w:rPr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.3pt;margin-top:35.3pt;width:70.05pt;height:48.65pt;z-index:251665408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14750065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3D" w:rsidRPr="006C3547" w:rsidRDefault="00AD2C3D" w:rsidP="008E1FF5">
    <w:pPr>
      <w:pStyle w:val="p1"/>
      <w:framePr w:w="3456" w:h="905" w:hSpace="142" w:wrap="notBeside" w:vAnchor="page" w:hAnchor="page" w:x="7374" w:y="796"/>
      <w:jc w:val="right"/>
      <w:rPr>
        <w:rFonts w:ascii="Arial" w:hAnsi="Arial" w:cs="Arial"/>
        <w:sz w:val="16"/>
        <w:szCs w:val="16"/>
        <w:lang w:val="ca-ES"/>
      </w:rPr>
    </w:pPr>
    <w:r w:rsidRPr="006C3547">
      <w:rPr>
        <w:rFonts w:ascii="Arial" w:hAnsi="Arial" w:cs="Arial"/>
        <w:sz w:val="16"/>
        <w:szCs w:val="16"/>
        <w:lang w:val="ca-ES"/>
      </w:rPr>
      <w:t>Pg. Vall d’Hebron 119-129</w:t>
    </w:r>
    <w:r w:rsidRPr="006C3547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6C3547">
      <w:rPr>
        <w:rFonts w:ascii="Arial" w:hAnsi="Arial" w:cs="Arial"/>
        <w:sz w:val="16"/>
        <w:szCs w:val="16"/>
        <w:lang w:val="ca-ES"/>
      </w:rPr>
      <w:t>|</w:t>
    </w:r>
    <w:r w:rsidRPr="006C3547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6C3547">
      <w:rPr>
        <w:rFonts w:ascii="Arial" w:hAnsi="Arial" w:cs="Arial"/>
        <w:sz w:val="16"/>
        <w:szCs w:val="16"/>
        <w:lang w:val="ca-ES"/>
      </w:rPr>
      <w:t>08035  Barcelona</w:t>
    </w:r>
  </w:p>
  <w:p w:rsidR="00AD2C3D" w:rsidRPr="006C3547" w:rsidRDefault="00AD2C3D" w:rsidP="008E1FF5">
    <w:pPr>
      <w:pStyle w:val="p1"/>
      <w:framePr w:w="3456" w:h="905" w:hSpace="142" w:wrap="notBeside" w:vAnchor="page" w:hAnchor="page" w:x="7374" w:y="796"/>
      <w:jc w:val="right"/>
      <w:rPr>
        <w:rFonts w:ascii="Arial" w:hAnsi="Arial" w:cs="Arial"/>
        <w:sz w:val="16"/>
        <w:szCs w:val="16"/>
        <w:lang w:val="ca-ES"/>
      </w:rPr>
    </w:pPr>
    <w:r w:rsidRPr="006C3547">
      <w:rPr>
        <w:rFonts w:ascii="Arial" w:hAnsi="Arial" w:cs="Arial"/>
        <w:sz w:val="16"/>
        <w:szCs w:val="16"/>
        <w:lang w:val="ca-ES"/>
      </w:rPr>
      <w:t>Edifici Mediterrània, 2ª planta</w:t>
    </w:r>
  </w:p>
  <w:p w:rsidR="00AD2C3D" w:rsidRPr="006C3547" w:rsidRDefault="00AD2C3D" w:rsidP="008E1FF5">
    <w:pPr>
      <w:pStyle w:val="p1"/>
      <w:framePr w:w="3456" w:h="905" w:hSpace="142" w:wrap="notBeside" w:vAnchor="page" w:hAnchor="page" w:x="7374" w:y="796"/>
      <w:jc w:val="right"/>
      <w:rPr>
        <w:rFonts w:ascii="Arial" w:hAnsi="Arial" w:cs="Arial"/>
        <w:sz w:val="16"/>
        <w:szCs w:val="16"/>
        <w:lang w:val="ca-ES"/>
      </w:rPr>
    </w:pPr>
    <w:r w:rsidRPr="006C3547">
      <w:rPr>
        <w:rFonts w:ascii="Arial" w:hAnsi="Arial" w:cs="Arial"/>
        <w:sz w:val="16"/>
        <w:szCs w:val="16"/>
        <w:lang w:val="ca-ES"/>
      </w:rPr>
      <w:t>T. 93/489 44 59</w:t>
    </w:r>
  </w:p>
  <w:p w:rsidR="00AD2C3D" w:rsidRPr="006C3547" w:rsidRDefault="006C3547" w:rsidP="008E1FF5">
    <w:pPr>
      <w:pStyle w:val="p1"/>
      <w:framePr w:w="3456" w:h="905" w:hSpace="142" w:wrap="notBeside" w:vAnchor="page" w:hAnchor="page" w:x="7374" w:y="796"/>
      <w:jc w:val="right"/>
      <w:rPr>
        <w:rFonts w:ascii="Arial" w:hAnsi="Arial" w:cs="Arial"/>
        <w:sz w:val="16"/>
        <w:szCs w:val="16"/>
        <w:lang w:val="ca-ES"/>
      </w:rPr>
    </w:pPr>
    <w:r w:rsidRPr="006C3547">
      <w:rPr>
        <w:rFonts w:ascii="Arial" w:hAnsi="Arial" w:cs="Arial"/>
        <w:sz w:val="16"/>
        <w:szCs w:val="16"/>
        <w:lang w:val="ca-ES"/>
      </w:rPr>
      <w:t>contractacio.publica@vhir.org</w:t>
    </w:r>
    <w:r>
      <w:rPr>
        <w:rFonts w:ascii="Arial" w:hAnsi="Arial" w:cs="Arial"/>
        <w:sz w:val="16"/>
        <w:szCs w:val="16"/>
        <w:lang w:val="ca-ES"/>
      </w:rPr>
      <w:t xml:space="preserve"> </w:t>
    </w:r>
    <w:r w:rsidR="00AD2C3D" w:rsidRPr="006C3547">
      <w:rPr>
        <w:rFonts w:ascii="Arial" w:hAnsi="Arial" w:cs="Arial"/>
        <w:sz w:val="16"/>
        <w:szCs w:val="16"/>
        <w:lang w:val="ca-ES"/>
      </w:rPr>
      <w:t xml:space="preserve">  /  </w:t>
    </w:r>
    <w:r>
      <w:rPr>
        <w:rFonts w:ascii="Arial" w:hAnsi="Arial" w:cs="Arial"/>
        <w:sz w:val="16"/>
        <w:szCs w:val="16"/>
        <w:lang w:val="ca-ES"/>
      </w:rPr>
      <w:t xml:space="preserve"> </w:t>
    </w:r>
    <w:r w:rsidR="00AD2C3D" w:rsidRPr="006C3547">
      <w:rPr>
        <w:rFonts w:ascii="Arial" w:hAnsi="Arial" w:cs="Arial"/>
        <w:sz w:val="16"/>
        <w:szCs w:val="16"/>
        <w:lang w:val="ca-ES"/>
      </w:rPr>
      <w:t>www.vhir.org</w:t>
    </w:r>
  </w:p>
  <w:p w:rsidR="009B274E" w:rsidRDefault="00AD2C3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-88900</wp:posOffset>
          </wp:positionV>
          <wp:extent cx="1462405" cy="611505"/>
          <wp:effectExtent l="0" t="0" r="4445" b="0"/>
          <wp:wrapSquare wrapText="bothSides"/>
          <wp:docPr id="2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32D"/>
    <w:multiLevelType w:val="hybridMultilevel"/>
    <w:tmpl w:val="AA5ADFCE"/>
    <w:lvl w:ilvl="0" w:tplc="D3A29A5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70D9"/>
    <w:multiLevelType w:val="hybridMultilevel"/>
    <w:tmpl w:val="F5A8F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261"/>
    <w:multiLevelType w:val="multilevel"/>
    <w:tmpl w:val="CB3E8142"/>
    <w:lvl w:ilvl="0">
      <w:start w:val="2018"/>
      <w:numFmt w:val="decimal"/>
      <w:lvlText w:val="%1"/>
      <w:lvlJc w:val="left"/>
      <w:pPr>
        <w:ind w:left="915" w:hanging="915"/>
      </w:pPr>
      <w:rPr>
        <w:rFonts w:hint="default"/>
        <w:u w:val="none"/>
      </w:rPr>
    </w:lvl>
    <w:lvl w:ilvl="1">
      <w:start w:val="9"/>
      <w:numFmt w:val="decimalZero"/>
      <w:lvlText w:val="%1-%2"/>
      <w:lvlJc w:val="left"/>
      <w:pPr>
        <w:ind w:left="915" w:hanging="91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40BD5AF1"/>
    <w:multiLevelType w:val="hybridMultilevel"/>
    <w:tmpl w:val="257A16DA"/>
    <w:lvl w:ilvl="0" w:tplc="CF28ED8E">
      <w:start w:val="1"/>
      <w:numFmt w:val="lowerRoman"/>
      <w:lvlText w:val="(%1)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7971D46"/>
    <w:multiLevelType w:val="hybridMultilevel"/>
    <w:tmpl w:val="AE36D322"/>
    <w:lvl w:ilvl="0" w:tplc="A474936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806C02"/>
    <w:multiLevelType w:val="hybridMultilevel"/>
    <w:tmpl w:val="51BAC866"/>
    <w:lvl w:ilvl="0" w:tplc="EE0A84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FB68C9"/>
    <w:multiLevelType w:val="hybridMultilevel"/>
    <w:tmpl w:val="CE427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DE6ACF"/>
    <w:multiLevelType w:val="hybridMultilevel"/>
    <w:tmpl w:val="DFB84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2A"/>
    <w:rsid w:val="00012BC8"/>
    <w:rsid w:val="00021B4A"/>
    <w:rsid w:val="00053200"/>
    <w:rsid w:val="00056A1C"/>
    <w:rsid w:val="00065F75"/>
    <w:rsid w:val="000676FF"/>
    <w:rsid w:val="00073113"/>
    <w:rsid w:val="000731BC"/>
    <w:rsid w:val="00091FC2"/>
    <w:rsid w:val="0011343E"/>
    <w:rsid w:val="0011435E"/>
    <w:rsid w:val="001304B4"/>
    <w:rsid w:val="0014566D"/>
    <w:rsid w:val="0014748A"/>
    <w:rsid w:val="00151A5A"/>
    <w:rsid w:val="0016503A"/>
    <w:rsid w:val="00176C3A"/>
    <w:rsid w:val="00176D92"/>
    <w:rsid w:val="0017708F"/>
    <w:rsid w:val="00180FC3"/>
    <w:rsid w:val="0019594E"/>
    <w:rsid w:val="001B65CA"/>
    <w:rsid w:val="001C3B42"/>
    <w:rsid w:val="001C632D"/>
    <w:rsid w:val="001D11B6"/>
    <w:rsid w:val="001E452F"/>
    <w:rsid w:val="001E759C"/>
    <w:rsid w:val="00221081"/>
    <w:rsid w:val="00225EAA"/>
    <w:rsid w:val="002376B4"/>
    <w:rsid w:val="002533A8"/>
    <w:rsid w:val="0028652E"/>
    <w:rsid w:val="002B3A29"/>
    <w:rsid w:val="002C5159"/>
    <w:rsid w:val="002C73F4"/>
    <w:rsid w:val="002E6A9F"/>
    <w:rsid w:val="0032397C"/>
    <w:rsid w:val="003727EF"/>
    <w:rsid w:val="003830E7"/>
    <w:rsid w:val="003840C0"/>
    <w:rsid w:val="003C34A3"/>
    <w:rsid w:val="003F1567"/>
    <w:rsid w:val="004022D5"/>
    <w:rsid w:val="004121C2"/>
    <w:rsid w:val="00431193"/>
    <w:rsid w:val="00451488"/>
    <w:rsid w:val="00523E9D"/>
    <w:rsid w:val="00550E3E"/>
    <w:rsid w:val="00551532"/>
    <w:rsid w:val="00555ECD"/>
    <w:rsid w:val="00572B51"/>
    <w:rsid w:val="005816E8"/>
    <w:rsid w:val="00596D39"/>
    <w:rsid w:val="005D32D6"/>
    <w:rsid w:val="005D6386"/>
    <w:rsid w:val="005F137B"/>
    <w:rsid w:val="00621F3C"/>
    <w:rsid w:val="00632446"/>
    <w:rsid w:val="0067637D"/>
    <w:rsid w:val="00680CD9"/>
    <w:rsid w:val="006C3547"/>
    <w:rsid w:val="006F4969"/>
    <w:rsid w:val="00700E6B"/>
    <w:rsid w:val="00711C58"/>
    <w:rsid w:val="00712562"/>
    <w:rsid w:val="007207D8"/>
    <w:rsid w:val="0074386D"/>
    <w:rsid w:val="0074445F"/>
    <w:rsid w:val="00750011"/>
    <w:rsid w:val="00752E7D"/>
    <w:rsid w:val="007566F0"/>
    <w:rsid w:val="0077275A"/>
    <w:rsid w:val="007905EC"/>
    <w:rsid w:val="007A061F"/>
    <w:rsid w:val="007C4663"/>
    <w:rsid w:val="007E507B"/>
    <w:rsid w:val="007F04E9"/>
    <w:rsid w:val="008201E0"/>
    <w:rsid w:val="0082176F"/>
    <w:rsid w:val="00823EC3"/>
    <w:rsid w:val="00833848"/>
    <w:rsid w:val="00851461"/>
    <w:rsid w:val="00874CDA"/>
    <w:rsid w:val="0089055E"/>
    <w:rsid w:val="00890598"/>
    <w:rsid w:val="008A2026"/>
    <w:rsid w:val="008C0585"/>
    <w:rsid w:val="008E1FF5"/>
    <w:rsid w:val="009063E6"/>
    <w:rsid w:val="00914CDE"/>
    <w:rsid w:val="0096318B"/>
    <w:rsid w:val="00986196"/>
    <w:rsid w:val="009B274E"/>
    <w:rsid w:val="009B622A"/>
    <w:rsid w:val="009D658D"/>
    <w:rsid w:val="009E4061"/>
    <w:rsid w:val="009F3EC8"/>
    <w:rsid w:val="009F7CA3"/>
    <w:rsid w:val="00A36701"/>
    <w:rsid w:val="00A93AA7"/>
    <w:rsid w:val="00AA531B"/>
    <w:rsid w:val="00AB32AF"/>
    <w:rsid w:val="00AC2D55"/>
    <w:rsid w:val="00AD2C3D"/>
    <w:rsid w:val="00AF7E45"/>
    <w:rsid w:val="00B11EC9"/>
    <w:rsid w:val="00B155E4"/>
    <w:rsid w:val="00B818F8"/>
    <w:rsid w:val="00B84342"/>
    <w:rsid w:val="00BD40DB"/>
    <w:rsid w:val="00BE2414"/>
    <w:rsid w:val="00C7600D"/>
    <w:rsid w:val="00C77902"/>
    <w:rsid w:val="00D050A2"/>
    <w:rsid w:val="00D13F47"/>
    <w:rsid w:val="00D1614C"/>
    <w:rsid w:val="00D20194"/>
    <w:rsid w:val="00D468DB"/>
    <w:rsid w:val="00D56B86"/>
    <w:rsid w:val="00D84346"/>
    <w:rsid w:val="00D91710"/>
    <w:rsid w:val="00DA42D2"/>
    <w:rsid w:val="00DA5452"/>
    <w:rsid w:val="00DB4977"/>
    <w:rsid w:val="00DB5CCE"/>
    <w:rsid w:val="00DE2D36"/>
    <w:rsid w:val="00DF1A6D"/>
    <w:rsid w:val="00E07C1F"/>
    <w:rsid w:val="00E41C4B"/>
    <w:rsid w:val="00E71B9D"/>
    <w:rsid w:val="00E95B56"/>
    <w:rsid w:val="00EA3B3A"/>
    <w:rsid w:val="00EB56D6"/>
    <w:rsid w:val="00EE5E62"/>
    <w:rsid w:val="00F66F30"/>
    <w:rsid w:val="00FA2AF9"/>
    <w:rsid w:val="00FC3AC8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53FD423-1CFC-4937-9343-5BA8A973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22A"/>
  </w:style>
  <w:style w:type="paragraph" w:styleId="Piedepgina">
    <w:name w:val="footer"/>
    <w:basedOn w:val="Normal"/>
    <w:link w:val="Piedepgina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2A"/>
  </w:style>
  <w:style w:type="paragraph" w:styleId="Textodeglobo">
    <w:name w:val="Balloon Text"/>
    <w:basedOn w:val="Normal"/>
    <w:link w:val="TextodegloboCar"/>
    <w:uiPriority w:val="99"/>
    <w:semiHidden/>
    <w:unhideWhenUsed/>
    <w:rsid w:val="009B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2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6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143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paragraph" w:customStyle="1" w:styleId="p1">
    <w:name w:val="p1"/>
    <w:basedOn w:val="Normal"/>
    <w:rsid w:val="00AD2C3D"/>
    <w:pPr>
      <w:spacing w:after="0" w:line="240" w:lineRule="auto"/>
    </w:pPr>
    <w:rPr>
      <w:rFonts w:ascii="Times" w:eastAsia="Calibri" w:hAnsi="Times" w:cs="Times New Roman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AD2C3D"/>
  </w:style>
  <w:style w:type="character" w:styleId="Hipervnculo">
    <w:name w:val="Hyperlink"/>
    <w:basedOn w:val="Fuentedeprrafopredeter"/>
    <w:uiPriority w:val="99"/>
    <w:unhideWhenUsed/>
    <w:rsid w:val="006C3547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AB32AF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32AF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C6E2-75D1-49B2-8F1D-70CA7247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77620290M</dc:creator>
  <cp:lastModifiedBy>Moya Arasil, Anna</cp:lastModifiedBy>
  <cp:revision>20</cp:revision>
  <cp:lastPrinted>2017-10-19T07:46:00Z</cp:lastPrinted>
  <dcterms:created xsi:type="dcterms:W3CDTF">2018-06-15T10:56:00Z</dcterms:created>
  <dcterms:modified xsi:type="dcterms:W3CDTF">2019-03-22T07:55:00Z</dcterms:modified>
</cp:coreProperties>
</file>